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bookmarkStart w:id="0" w:name="_GoBack"/>
      <w:bookmarkEnd w:id="0"/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Pr="002F1569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>ŽUPANIJA</w:t>
      </w:r>
      <w:r>
        <w:rPr>
          <w:rFonts w:ascii="Times New Roman" w:hAnsi="Times New Roman" w:cs="Times New Roman"/>
          <w:b/>
          <w:sz w:val="28"/>
          <w:szCs w:val="28"/>
          <w:lang w:val="hr-BA"/>
        </w:rPr>
        <w:t>:</w:t>
      </w: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 w:rsidR="00283EDD">
        <w:rPr>
          <w:rFonts w:ascii="Times New Roman" w:hAnsi="Times New Roman" w:cs="Times New Roman"/>
          <w:b/>
          <w:sz w:val="28"/>
          <w:szCs w:val="28"/>
          <w:lang w:val="hr-BA"/>
        </w:rPr>
        <w:t>VUKOVARSKO - SRIJEMSKA</w:t>
      </w:r>
      <w:r w:rsidR="00E26AEC">
        <w:rPr>
          <w:rFonts w:ascii="Times New Roman" w:hAnsi="Times New Roman" w:cs="Times New Roman"/>
          <w:b/>
          <w:sz w:val="28"/>
          <w:szCs w:val="28"/>
          <w:lang w:val="hr-BA"/>
        </w:rPr>
        <w:t xml:space="preserve"> ŽUPANIJA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 xml:space="preserve">PROGRAM RASPOLAGANJA POLJOPRIVREDNIM ZEMLJIŠTEM U VLASNIŠTVU </w:t>
      </w:r>
      <w:r w:rsidRPr="00722DBE">
        <w:rPr>
          <w:rFonts w:ascii="Times New Roman" w:hAnsi="Times New Roman" w:cs="Times New Roman"/>
          <w:b/>
          <w:sz w:val="28"/>
          <w:szCs w:val="28"/>
          <w:lang w:val="hr-BA"/>
        </w:rPr>
        <w:t>REPUBLIKE HRVATSKE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5D0441" w:rsidRPr="002F1569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ZA OPĆINU</w:t>
      </w:r>
      <w:r w:rsidR="00E26AEC"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 w:rsidR="00283EDD">
        <w:rPr>
          <w:rFonts w:ascii="Times New Roman" w:hAnsi="Times New Roman" w:cs="Times New Roman"/>
          <w:b/>
          <w:sz w:val="28"/>
          <w:szCs w:val="28"/>
          <w:lang w:val="hr-BA"/>
        </w:rPr>
        <w:t>STARI JANKOVCI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D0441" w:rsidRPr="00722DBE" w:rsidRDefault="005D0441" w:rsidP="005D0441">
      <w:pPr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722DBE">
        <w:rPr>
          <w:rFonts w:ascii="Times New Roman" w:hAnsi="Times New Roman" w:cs="Times New Roman"/>
          <w:b/>
          <w:sz w:val="24"/>
          <w:szCs w:val="24"/>
          <w:lang w:val="hr-BA"/>
        </w:rPr>
        <w:lastRenderedPageBreak/>
        <w:t>SADRŽAJ PROGRAMA</w:t>
      </w:r>
    </w:p>
    <w:p w:rsidR="005D0441" w:rsidRPr="00722DBE" w:rsidRDefault="005D0441" w:rsidP="005D0441">
      <w:pPr>
        <w:pStyle w:val="Odlomakpopis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22DBE">
        <w:rPr>
          <w:rFonts w:ascii="Times New Roman" w:hAnsi="Times New Roman" w:cs="Times New Roman"/>
          <w:sz w:val="24"/>
          <w:szCs w:val="24"/>
        </w:rPr>
        <w:t>Ukupna površina poljoprivrednog zemljišta u vlasništvu države na području općine</w:t>
      </w:r>
      <w:r w:rsidR="00E26AEC" w:rsidRPr="00722DBE">
        <w:rPr>
          <w:rFonts w:ascii="Times New Roman" w:hAnsi="Times New Roman" w:cs="Times New Roman"/>
          <w:sz w:val="24"/>
          <w:szCs w:val="24"/>
        </w:rPr>
        <w:t xml:space="preserve"> </w:t>
      </w:r>
      <w:r w:rsidR="00251207">
        <w:rPr>
          <w:rFonts w:ascii="Times New Roman" w:hAnsi="Times New Roman" w:cs="Times New Roman"/>
          <w:b/>
          <w:sz w:val="24"/>
          <w:szCs w:val="24"/>
        </w:rPr>
        <w:t xml:space="preserve">Stari </w:t>
      </w:r>
      <w:proofErr w:type="spellStart"/>
      <w:r w:rsidR="00251207">
        <w:rPr>
          <w:rFonts w:ascii="Times New Roman" w:hAnsi="Times New Roman" w:cs="Times New Roman"/>
          <w:b/>
          <w:sz w:val="24"/>
          <w:szCs w:val="24"/>
        </w:rPr>
        <w:t>Jankovci</w:t>
      </w:r>
      <w:proofErr w:type="spellEnd"/>
      <w:r w:rsidRPr="00722DBE">
        <w:rPr>
          <w:rFonts w:ascii="Times New Roman" w:hAnsi="Times New Roman" w:cs="Times New Roman"/>
          <w:sz w:val="24"/>
          <w:szCs w:val="24"/>
        </w:rPr>
        <w:t xml:space="preserve"> </w:t>
      </w:r>
      <w:r w:rsidRPr="0020424A">
        <w:rPr>
          <w:rFonts w:ascii="Times New Roman" w:hAnsi="Times New Roman" w:cs="Times New Roman"/>
          <w:sz w:val="24"/>
          <w:szCs w:val="24"/>
        </w:rPr>
        <w:t>iznosi:</w:t>
      </w:r>
      <w:r w:rsidR="00E26AEC" w:rsidRPr="0020424A">
        <w:rPr>
          <w:rFonts w:ascii="Times New Roman" w:hAnsi="Times New Roman" w:cs="Times New Roman"/>
          <w:sz w:val="24"/>
          <w:szCs w:val="24"/>
        </w:rPr>
        <w:t xml:space="preserve"> </w:t>
      </w:r>
      <w:r w:rsidR="0020424A" w:rsidRPr="0020424A">
        <w:rPr>
          <w:rFonts w:ascii="Times New Roman" w:hAnsi="Times New Roman" w:cs="Times New Roman"/>
          <w:sz w:val="24"/>
          <w:szCs w:val="24"/>
        </w:rPr>
        <w:t>404</w:t>
      </w:r>
      <w:r w:rsidR="00E26AEC" w:rsidRPr="0020424A">
        <w:rPr>
          <w:rFonts w:ascii="Times New Roman" w:hAnsi="Times New Roman" w:cs="Times New Roman"/>
          <w:sz w:val="24"/>
          <w:szCs w:val="24"/>
        </w:rPr>
        <w:t>,</w:t>
      </w:r>
      <w:r w:rsidR="0020424A" w:rsidRPr="0020424A">
        <w:rPr>
          <w:rFonts w:ascii="Times New Roman" w:hAnsi="Times New Roman" w:cs="Times New Roman"/>
          <w:sz w:val="24"/>
          <w:szCs w:val="24"/>
        </w:rPr>
        <w:t>4614</w:t>
      </w:r>
      <w:r w:rsidR="00E26AEC" w:rsidRPr="0020424A">
        <w:rPr>
          <w:rFonts w:ascii="Times New Roman" w:hAnsi="Times New Roman" w:cs="Times New Roman"/>
          <w:sz w:val="24"/>
          <w:szCs w:val="24"/>
        </w:rPr>
        <w:t xml:space="preserve"> </w:t>
      </w:r>
      <w:r w:rsidRPr="0020424A">
        <w:rPr>
          <w:rFonts w:ascii="Times New Roman" w:hAnsi="Times New Roman" w:cs="Times New Roman"/>
          <w:sz w:val="24"/>
          <w:szCs w:val="24"/>
        </w:rPr>
        <w:t>ha</w:t>
      </w:r>
    </w:p>
    <w:p w:rsidR="005D0441" w:rsidRPr="00722DBE" w:rsidRDefault="005D0441" w:rsidP="005D0441">
      <w:pPr>
        <w:pStyle w:val="Odlomakpopis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D0441" w:rsidRPr="00722DBE" w:rsidRDefault="005D0441" w:rsidP="005D0441">
      <w:pPr>
        <w:pStyle w:val="Odlomakpopisa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722DBE">
        <w:rPr>
          <w:rFonts w:ascii="Times New Roman" w:hAnsi="Times New Roman"/>
          <w:sz w:val="24"/>
          <w:szCs w:val="24"/>
        </w:rPr>
        <w:t>Podaci o dosadašnjem raspolaganju</w:t>
      </w:r>
    </w:p>
    <w:p w:rsidR="005D0441" w:rsidRDefault="005D0441" w:rsidP="005D044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  <w:r w:rsidRPr="00722DBE">
        <w:rPr>
          <w:rFonts w:ascii="Times New Roman" w:hAnsi="Times New Roman" w:cs="Times New Roman"/>
          <w:b/>
          <w:sz w:val="24"/>
          <w:szCs w:val="24"/>
        </w:rPr>
        <w:t xml:space="preserve">T-1 Prikaz </w:t>
      </w:r>
      <w:r w:rsidRPr="00722DBE">
        <w:rPr>
          <w:rFonts w:ascii="Times New Roman" w:hAnsi="Times New Roman" w:cs="Times New Roman"/>
          <w:b/>
          <w:szCs w:val="24"/>
        </w:rPr>
        <w:t xml:space="preserve">dosadašnjeg </w:t>
      </w:r>
      <w:r w:rsidRPr="00722DBE">
        <w:rPr>
          <w:rFonts w:ascii="Times New Roman" w:hAnsi="Times New Roman" w:cs="Times New Roman"/>
          <w:b/>
          <w:sz w:val="24"/>
          <w:szCs w:val="24"/>
        </w:rPr>
        <w:t>raspolaganja po svim oblicima - površina u ha</w:t>
      </w:r>
    </w:p>
    <w:p w:rsidR="00283EDD" w:rsidRPr="00722DBE" w:rsidRDefault="00283EDD" w:rsidP="005D044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Reetkatablice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5D0441" w:rsidRPr="00722DBE" w:rsidTr="000B247D">
        <w:tc>
          <w:tcPr>
            <w:tcW w:w="817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 xml:space="preserve">OBLIK RASPOLAGANJA </w:t>
            </w:r>
          </w:p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E26AEC" w:rsidRPr="00722DBE" w:rsidTr="000B247D">
        <w:tc>
          <w:tcPr>
            <w:tcW w:w="817" w:type="dxa"/>
          </w:tcPr>
          <w:p w:rsidR="00E26AEC" w:rsidRPr="00722DBE" w:rsidRDefault="00251207" w:rsidP="00E26AE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826" w:type="dxa"/>
          </w:tcPr>
          <w:p w:rsidR="00E26AEC" w:rsidRPr="00722DBE" w:rsidRDefault="00E26AEC" w:rsidP="00E26A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22DBE">
              <w:rPr>
                <w:rFonts w:ascii="Times New Roman" w:hAnsi="Times New Roman"/>
                <w:b/>
                <w:sz w:val="24"/>
                <w:szCs w:val="24"/>
              </w:rPr>
              <w:t>privremeno korištenje</w:t>
            </w:r>
          </w:p>
        </w:tc>
        <w:tc>
          <w:tcPr>
            <w:tcW w:w="1561" w:type="dxa"/>
          </w:tcPr>
          <w:p w:rsidR="00E26AEC" w:rsidRPr="00E26AEC" w:rsidRDefault="002B5A2D" w:rsidP="00E26A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E26AEC" w:rsidRPr="00E26AEC" w:rsidRDefault="00471DDC" w:rsidP="00471DD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121</w:t>
            </w:r>
            <w:r w:rsidR="00251207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8679</w:t>
            </w:r>
          </w:p>
        </w:tc>
      </w:tr>
      <w:tr w:rsidR="00E26AEC" w:rsidRPr="00722DBE" w:rsidTr="000B247D">
        <w:tc>
          <w:tcPr>
            <w:tcW w:w="817" w:type="dxa"/>
          </w:tcPr>
          <w:p w:rsidR="00E26AEC" w:rsidRPr="00722DBE" w:rsidRDefault="00251207" w:rsidP="00E26AE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826" w:type="dxa"/>
          </w:tcPr>
          <w:p w:rsidR="00E26AEC" w:rsidRPr="00722DBE" w:rsidRDefault="00E26AEC" w:rsidP="00E26A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prodaja (neotplaćeno)</w:t>
            </w:r>
          </w:p>
        </w:tc>
        <w:tc>
          <w:tcPr>
            <w:tcW w:w="1561" w:type="dxa"/>
          </w:tcPr>
          <w:p w:rsidR="00E26AEC" w:rsidRPr="00E26AEC" w:rsidRDefault="00251207" w:rsidP="00E26A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E26AEC" w:rsidRPr="00E26AEC" w:rsidRDefault="002B5A2D" w:rsidP="002B5A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148</w:t>
            </w:r>
            <w:r w:rsidR="00E26AEC" w:rsidRPr="00E26AEC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0757</w:t>
            </w:r>
          </w:p>
        </w:tc>
      </w:tr>
    </w:tbl>
    <w:p w:rsidR="00E26AEC" w:rsidRDefault="00E26AEC" w:rsidP="00E26AEC">
      <w:pPr>
        <w:pStyle w:val="Odlomakpopisa"/>
        <w:rPr>
          <w:rFonts w:ascii="Times New Roman" w:hAnsi="Times New Roman" w:cs="Times New Roman"/>
          <w:sz w:val="24"/>
          <w:szCs w:val="24"/>
          <w:lang w:val="hr-BA"/>
        </w:rPr>
      </w:pPr>
    </w:p>
    <w:p w:rsidR="005D0441" w:rsidRPr="008C13C7" w:rsidRDefault="005D0441" w:rsidP="005D0441">
      <w:pPr>
        <w:pStyle w:val="Odlomakpopis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hr-BA"/>
        </w:rPr>
      </w:pPr>
      <w:r w:rsidRPr="008C13C7">
        <w:rPr>
          <w:rFonts w:ascii="Times New Roman" w:hAnsi="Times New Roman" w:cs="Times New Roman"/>
          <w:sz w:val="24"/>
          <w:szCs w:val="24"/>
          <w:lang w:val="hr-BA"/>
        </w:rPr>
        <w:t>Sumarni pregled površina poljoprivrednog zemljišta u vlasništvu države prema oblicima raspolaganja</w:t>
      </w:r>
    </w:p>
    <w:p w:rsidR="005D0441" w:rsidRDefault="005D0441" w:rsidP="005D0441">
      <w:pPr>
        <w:pStyle w:val="Bezproreda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FB52EB">
        <w:rPr>
          <w:rFonts w:ascii="Times New Roman" w:hAnsi="Times New Roman" w:cs="Times New Roman"/>
          <w:b/>
          <w:sz w:val="24"/>
          <w:szCs w:val="24"/>
          <w:lang w:val="hr-BA"/>
        </w:rPr>
        <w:t>T-2 Prikaz ukupnih površina po oblicima raspolaganja</w:t>
      </w:r>
    </w:p>
    <w:p w:rsidR="0020424A" w:rsidRPr="00FB52EB" w:rsidRDefault="0020424A" w:rsidP="005D0441">
      <w:pPr>
        <w:pStyle w:val="Bezproreda"/>
        <w:rPr>
          <w:rFonts w:ascii="Times New Roman" w:hAnsi="Times New Roman" w:cs="Times New Roman"/>
          <w:b/>
          <w:sz w:val="24"/>
          <w:szCs w:val="24"/>
          <w:lang w:val="hr-BA"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096"/>
        <w:gridCol w:w="1407"/>
        <w:gridCol w:w="3969"/>
      </w:tblGrid>
      <w:tr w:rsidR="005D0441" w:rsidTr="000B247D">
        <w:tc>
          <w:tcPr>
            <w:tcW w:w="3096" w:type="dxa"/>
            <w:vAlign w:val="center"/>
          </w:tcPr>
          <w:p w:rsidR="005D0441" w:rsidRPr="00376BCD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376BCD">
              <w:rPr>
                <w:rFonts w:ascii="Times New Roman" w:hAnsi="Times New Roman" w:cs="Times New Roman"/>
                <w:b/>
                <w:lang w:val="hr-BA"/>
              </w:rPr>
              <w:t>OBLIK RASPOLAGANJA</w:t>
            </w:r>
          </w:p>
        </w:tc>
        <w:tc>
          <w:tcPr>
            <w:tcW w:w="1407" w:type="dxa"/>
            <w:vAlign w:val="center"/>
          </w:tcPr>
          <w:p w:rsidR="005D0441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Površina</w:t>
            </w:r>
          </w:p>
          <w:p w:rsidR="005D0441" w:rsidRPr="00376BCD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u ha</w:t>
            </w:r>
          </w:p>
        </w:tc>
        <w:tc>
          <w:tcPr>
            <w:tcW w:w="3969" w:type="dxa"/>
            <w:vAlign w:val="center"/>
          </w:tcPr>
          <w:p w:rsidR="005D0441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376BCD">
              <w:rPr>
                <w:rFonts w:ascii="Times New Roman" w:hAnsi="Times New Roman" w:cs="Times New Roman"/>
                <w:b/>
                <w:lang w:val="hr-BA"/>
              </w:rPr>
              <w:t>NAPOMENA</w:t>
            </w:r>
          </w:p>
          <w:p w:rsidR="005D0441" w:rsidRPr="00376BCD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(minirano, višegodišnji nasadi i sustavi odvodnje i navodnjavanja)</w:t>
            </w:r>
          </w:p>
        </w:tc>
      </w:tr>
      <w:tr w:rsidR="005D0441" w:rsidTr="000B247D">
        <w:tc>
          <w:tcPr>
            <w:tcW w:w="3096" w:type="dxa"/>
          </w:tcPr>
          <w:p w:rsidR="005D0441" w:rsidRPr="00F016EB" w:rsidRDefault="005E39D4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5E39D4">
              <w:rPr>
                <w:rFonts w:ascii="Times New Roman" w:hAnsi="Times New Roman" w:cs="Times New Roman"/>
              </w:rPr>
              <w:t xml:space="preserve">površine određene za </w:t>
            </w:r>
            <w:r w:rsidRPr="005E39D4">
              <w:rPr>
                <w:rFonts w:ascii="Times New Roman" w:hAnsi="Times New Roman" w:cs="Times New Roman"/>
                <w:b/>
              </w:rPr>
              <w:t>povrat</w:t>
            </w:r>
            <w:r w:rsidRPr="005E39D4">
              <w:rPr>
                <w:rFonts w:ascii="Times New Roman" w:hAnsi="Times New Roman" w:cs="Times New Roman"/>
              </w:rPr>
              <w:t xml:space="preserve"> i za </w:t>
            </w:r>
            <w:r w:rsidRPr="005E39D4">
              <w:rPr>
                <w:rFonts w:ascii="Times New Roman" w:hAnsi="Times New Roman" w:cs="Times New Roman"/>
                <w:b/>
              </w:rPr>
              <w:t>zamjenu</w:t>
            </w:r>
            <w:r w:rsidRPr="005E39D4">
              <w:rPr>
                <w:rFonts w:ascii="Times New Roman" w:hAnsi="Times New Roman" w:cs="Times New Roman"/>
              </w:rPr>
              <w:t xml:space="preserve"> kada nije moguć povrat imovine oduzete za vrijeme jugoslavenske komunističke vladavine</w:t>
            </w:r>
          </w:p>
        </w:tc>
        <w:tc>
          <w:tcPr>
            <w:tcW w:w="1407" w:type="dxa"/>
          </w:tcPr>
          <w:p w:rsidR="005D0441" w:rsidRDefault="00FE159B" w:rsidP="00FE159B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65</w:t>
            </w:r>
            <w:r w:rsidR="006748D7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8190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c>
          <w:tcPr>
            <w:tcW w:w="3096" w:type="dxa"/>
          </w:tcPr>
          <w:p w:rsidR="005D0441" w:rsidRDefault="005D0441" w:rsidP="000B247D">
            <w:pPr>
              <w:jc w:val="center"/>
              <w:rPr>
                <w:rFonts w:ascii="Times New Roman" w:hAnsi="Times New Roman" w:cs="Times New Roman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prodaju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016EB">
              <w:rPr>
                <w:rFonts w:ascii="Times New Roman" w:hAnsi="Times New Roman" w:cs="Times New Roman"/>
              </w:rPr>
              <w:t xml:space="preserve"> </w:t>
            </w:r>
          </w:p>
          <w:p w:rsidR="005D0441" w:rsidRDefault="005D0441" w:rsidP="000B247D">
            <w:pPr>
              <w:jc w:val="center"/>
              <w:rPr>
                <w:rFonts w:ascii="Times New Roman" w:hAnsi="Times New Roman" w:cs="Times New Roman"/>
              </w:rPr>
            </w:pPr>
            <w:r w:rsidRPr="00F016EB">
              <w:rPr>
                <w:rFonts w:ascii="Times New Roman" w:hAnsi="Times New Roman" w:cs="Times New Roman"/>
              </w:rPr>
              <w:t>- jednokratno, maksimalno</w:t>
            </w:r>
          </w:p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1407" w:type="dxa"/>
          </w:tcPr>
          <w:p w:rsidR="005D0441" w:rsidRDefault="005A40B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rPr>
          <w:trHeight w:val="636"/>
        </w:trPr>
        <w:tc>
          <w:tcPr>
            <w:tcW w:w="3096" w:type="dxa"/>
          </w:tcPr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zakup</w:t>
            </w:r>
          </w:p>
        </w:tc>
        <w:tc>
          <w:tcPr>
            <w:tcW w:w="1407" w:type="dxa"/>
          </w:tcPr>
          <w:p w:rsidR="005D0441" w:rsidRDefault="00FE159B" w:rsidP="00FE159B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281</w:t>
            </w:r>
            <w:r w:rsidR="006748D7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7089</w:t>
            </w:r>
          </w:p>
        </w:tc>
        <w:tc>
          <w:tcPr>
            <w:tcW w:w="3969" w:type="dxa"/>
          </w:tcPr>
          <w:p w:rsidR="005D0441" w:rsidRDefault="00FE159B" w:rsidP="000B247D">
            <w:pPr>
              <w:rPr>
                <w:b/>
                <w:lang w:val="hr-BA"/>
              </w:rPr>
            </w:pPr>
            <w:r>
              <w:rPr>
                <w:b/>
                <w:lang w:val="hr-BA"/>
              </w:rPr>
              <w:t>dio zemljišta predviđenog za zakup određen za privremeno korištenje sukladno odredbama Zakona o poljoprivrednom zemljištu</w:t>
            </w:r>
          </w:p>
        </w:tc>
      </w:tr>
      <w:tr w:rsidR="005D0441" w:rsidTr="000B247D">
        <w:tc>
          <w:tcPr>
            <w:tcW w:w="3096" w:type="dxa"/>
          </w:tcPr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zakup za ribnjake</w:t>
            </w:r>
          </w:p>
        </w:tc>
        <w:tc>
          <w:tcPr>
            <w:tcW w:w="1407" w:type="dxa"/>
          </w:tcPr>
          <w:p w:rsidR="005D0441" w:rsidRDefault="006748D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c>
          <w:tcPr>
            <w:tcW w:w="3096" w:type="dxa"/>
          </w:tcPr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zakup zajedničkih pašnjaka</w:t>
            </w:r>
          </w:p>
        </w:tc>
        <w:tc>
          <w:tcPr>
            <w:tcW w:w="1407" w:type="dxa"/>
          </w:tcPr>
          <w:p w:rsidR="005D0441" w:rsidRDefault="00FE159B" w:rsidP="00FE159B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44</w:t>
            </w:r>
            <w:r w:rsidR="006748D7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3109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c>
          <w:tcPr>
            <w:tcW w:w="3096" w:type="dxa"/>
          </w:tcPr>
          <w:p w:rsidR="005D0441" w:rsidRPr="00A23073" w:rsidRDefault="005D0441" w:rsidP="000B24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 xml:space="preserve">ostale namjene </w:t>
            </w:r>
          </w:p>
          <w:p w:rsidR="005D0441" w:rsidRDefault="005D0441" w:rsidP="000B247D">
            <w:pPr>
              <w:jc w:val="center"/>
              <w:rPr>
                <w:rFonts w:ascii="Times New Roman" w:hAnsi="Times New Roman" w:cs="Times New Roman"/>
              </w:rPr>
            </w:pPr>
            <w:r w:rsidRPr="00F016EB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1407" w:type="dxa"/>
          </w:tcPr>
          <w:p w:rsidR="005D0441" w:rsidRDefault="00FE159B" w:rsidP="00FE159B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12</w:t>
            </w:r>
            <w:r w:rsidR="0020424A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6226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</w:tbl>
    <w:p w:rsidR="00264478" w:rsidRDefault="00264478" w:rsidP="005D0441">
      <w:pPr>
        <w:rPr>
          <w:rFonts w:ascii="Times New Roman" w:hAnsi="Times New Roman" w:cs="Times New Roman"/>
          <w:b/>
          <w:sz w:val="24"/>
          <w:szCs w:val="24"/>
        </w:rPr>
      </w:pPr>
    </w:p>
    <w:p w:rsidR="0020424A" w:rsidRDefault="005D0441" w:rsidP="005D0441">
      <w:pPr>
        <w:rPr>
          <w:rFonts w:ascii="Times New Roman" w:hAnsi="Times New Roman"/>
          <w:sz w:val="24"/>
          <w:szCs w:val="24"/>
        </w:rPr>
      </w:pPr>
      <w:r w:rsidRPr="005850AF">
        <w:rPr>
          <w:rFonts w:ascii="Times New Roman" w:hAnsi="Times New Roman" w:cs="Times New Roman"/>
          <w:b/>
          <w:sz w:val="24"/>
          <w:szCs w:val="24"/>
        </w:rPr>
        <w:t xml:space="preserve">MAKSIMALNA POVRŠINA </w:t>
      </w:r>
      <w:r w:rsidRPr="0020424A">
        <w:rPr>
          <w:rFonts w:ascii="Times New Roman" w:hAnsi="Times New Roman" w:cs="Times New Roman"/>
          <w:b/>
          <w:sz w:val="24"/>
          <w:szCs w:val="24"/>
        </w:rPr>
        <w:t>ZA ZAKUP iznosi:</w:t>
      </w:r>
      <w:r w:rsidRPr="0020424A">
        <w:rPr>
          <w:rFonts w:ascii="Times New Roman" w:hAnsi="Times New Roman"/>
          <w:sz w:val="24"/>
          <w:szCs w:val="24"/>
        </w:rPr>
        <w:t xml:space="preserve"> </w:t>
      </w:r>
      <w:r w:rsidR="0020424A" w:rsidRPr="0020424A">
        <w:rPr>
          <w:rFonts w:ascii="Times New Roman" w:hAnsi="Times New Roman"/>
          <w:b/>
          <w:sz w:val="24"/>
          <w:szCs w:val="24"/>
          <w:u w:val="single"/>
        </w:rPr>
        <w:t>20</w:t>
      </w:r>
      <w:r w:rsidR="00DA56F9" w:rsidRPr="0020424A">
        <w:rPr>
          <w:rFonts w:ascii="Times New Roman" w:hAnsi="Times New Roman"/>
          <w:b/>
          <w:sz w:val="24"/>
          <w:szCs w:val="24"/>
          <w:u w:val="single"/>
        </w:rPr>
        <w:t>,00</w:t>
      </w:r>
      <w:r w:rsidR="0020424A" w:rsidRPr="0020424A">
        <w:rPr>
          <w:rFonts w:ascii="Times New Roman" w:hAnsi="Times New Roman"/>
          <w:sz w:val="24"/>
          <w:szCs w:val="24"/>
        </w:rPr>
        <w:t xml:space="preserve"> ha</w:t>
      </w:r>
    </w:p>
    <w:p w:rsidR="005D0441" w:rsidRDefault="0020424A" w:rsidP="0020424A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Iznimno od propisane </w:t>
      </w:r>
      <w:r w:rsidRPr="0020424A">
        <w:rPr>
          <w:rFonts w:ascii="Times New Roman" w:hAnsi="Times New Roman"/>
          <w:sz w:val="24"/>
          <w:szCs w:val="24"/>
        </w:rPr>
        <w:t>maksimaln</w:t>
      </w:r>
      <w:r>
        <w:rPr>
          <w:rFonts w:ascii="Times New Roman" w:hAnsi="Times New Roman"/>
          <w:sz w:val="24"/>
          <w:szCs w:val="24"/>
        </w:rPr>
        <w:t>e</w:t>
      </w:r>
      <w:r w:rsidRPr="0020424A">
        <w:rPr>
          <w:rFonts w:ascii="Times New Roman" w:hAnsi="Times New Roman"/>
          <w:sz w:val="24"/>
          <w:szCs w:val="24"/>
        </w:rPr>
        <w:t xml:space="preserve"> površin</w:t>
      </w:r>
      <w:r>
        <w:rPr>
          <w:rFonts w:ascii="Times New Roman" w:hAnsi="Times New Roman"/>
          <w:sz w:val="24"/>
          <w:szCs w:val="24"/>
        </w:rPr>
        <w:t>e</w:t>
      </w:r>
      <w:r w:rsidRPr="0020424A">
        <w:rPr>
          <w:rFonts w:ascii="Times New Roman" w:hAnsi="Times New Roman"/>
          <w:sz w:val="24"/>
          <w:szCs w:val="24"/>
        </w:rPr>
        <w:t xml:space="preserve"> za zakup</w:t>
      </w:r>
      <w:r>
        <w:rPr>
          <w:rFonts w:ascii="Times New Roman" w:hAnsi="Times New Roman"/>
          <w:sz w:val="24"/>
          <w:szCs w:val="24"/>
        </w:rPr>
        <w:t>, ukoliko jedna katastarska čestica i/ili jedna tehnološka cjelina za koju je raspisan javni natječaj sukladno Zakonu o poljoprivrednom zemljištu prelazi propisnu maksimalnu površinu za zakup tada se ta površina smatra maksimalnom površinom za zakup u smislu članka 30. stavak 3. Zakona o poljoprivrednom zemljištu.</w:t>
      </w:r>
    </w:p>
    <w:p w:rsidR="005D0441" w:rsidRPr="005850AF" w:rsidRDefault="00E26AEC" w:rsidP="005D04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  <w:r w:rsidR="005D0441" w:rsidRPr="005850AF">
        <w:rPr>
          <w:rFonts w:ascii="Times New Roman" w:hAnsi="Times New Roman" w:cs="Times New Roman"/>
          <w:b/>
          <w:sz w:val="24"/>
          <w:szCs w:val="24"/>
        </w:rPr>
        <w:lastRenderedPageBreak/>
        <w:t>NAPOMENA/OBRAZLOŽENJE</w:t>
      </w:r>
      <w:r w:rsidR="005D0441">
        <w:rPr>
          <w:rFonts w:ascii="Times New Roman" w:hAnsi="Times New Roman" w:cs="Times New Roman"/>
          <w:sz w:val="24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9322" w:type="dxa"/>
        <w:tblLook w:val="04A0" w:firstRow="1" w:lastRow="0" w:firstColumn="1" w:lastColumn="0" w:noHBand="0" w:noVBand="1"/>
      </w:tblPr>
      <w:tblGrid>
        <w:gridCol w:w="9322"/>
      </w:tblGrid>
      <w:tr w:rsidR="005D0441" w:rsidTr="000B247D">
        <w:trPr>
          <w:trHeight w:val="4997"/>
        </w:trPr>
        <w:tc>
          <w:tcPr>
            <w:tcW w:w="9322" w:type="dxa"/>
          </w:tcPr>
          <w:p w:rsidR="00251207" w:rsidRDefault="00251207" w:rsidP="000B247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207" w:rsidRPr="004E237D" w:rsidRDefault="00251207" w:rsidP="00251207">
            <w:pPr>
              <w:jc w:val="both"/>
              <w:rPr>
                <w:rFonts w:ascii="Times New Roman" w:hAnsi="Times New Roman" w:cs="Times New Roman"/>
                <w:color w:val="FF0000"/>
                <w:szCs w:val="24"/>
                <w:lang w:val="hr-BA"/>
              </w:rPr>
            </w:pPr>
            <w:r w:rsidRPr="00264478">
              <w:rPr>
                <w:rFonts w:ascii="Times New Roman" w:hAnsi="Times New Roman" w:cs="Times New Roman"/>
                <w:szCs w:val="24"/>
              </w:rPr>
              <w:t>Detaljna razrada P</w:t>
            </w:r>
            <w:proofErr w:type="spellStart"/>
            <w:r w:rsidRPr="00264478">
              <w:rPr>
                <w:rFonts w:ascii="Times New Roman" w:hAnsi="Times New Roman" w:cs="Times New Roman"/>
                <w:szCs w:val="24"/>
                <w:lang w:val="hr-BA"/>
              </w:rPr>
              <w:t>rograma</w:t>
            </w:r>
            <w:proofErr w:type="spellEnd"/>
            <w:r w:rsidRPr="00264478">
              <w:rPr>
                <w:rFonts w:ascii="Times New Roman" w:hAnsi="Times New Roman" w:cs="Times New Roman"/>
                <w:szCs w:val="24"/>
                <w:lang w:val="hr-BA"/>
              </w:rPr>
              <w:t xml:space="preserve"> raspolaganja poljoprivrednim zemljištem u vlasništvu RH za </w:t>
            </w:r>
            <w:r w:rsidR="00264478" w:rsidRPr="00264478">
              <w:rPr>
                <w:rFonts w:ascii="Times New Roman" w:hAnsi="Times New Roman" w:cs="Times New Roman"/>
                <w:szCs w:val="24"/>
              </w:rPr>
              <w:t xml:space="preserve">Općinu Stari </w:t>
            </w:r>
            <w:proofErr w:type="spellStart"/>
            <w:r w:rsidR="00264478" w:rsidRPr="00264478">
              <w:rPr>
                <w:rFonts w:ascii="Times New Roman" w:hAnsi="Times New Roman" w:cs="Times New Roman"/>
                <w:szCs w:val="24"/>
              </w:rPr>
              <w:t>Jankovci</w:t>
            </w:r>
            <w:proofErr w:type="spellEnd"/>
            <w:r w:rsidR="00264478" w:rsidRPr="00264478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264478">
              <w:rPr>
                <w:rFonts w:ascii="Times New Roman" w:hAnsi="Times New Roman" w:cs="Times New Roman"/>
                <w:szCs w:val="24"/>
                <w:lang w:val="hr-BA"/>
              </w:rPr>
              <w:t>dostavlja se u nastavku.</w:t>
            </w:r>
          </w:p>
          <w:p w:rsidR="00251207" w:rsidRDefault="00251207" w:rsidP="000B247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D0441" w:rsidRDefault="005D0441" w:rsidP="005D0441">
      <w:pPr>
        <w:rPr>
          <w:rFonts w:ascii="Times New Roman" w:hAnsi="Times New Roman" w:cs="Times New Roman"/>
          <w:b/>
          <w:sz w:val="24"/>
          <w:szCs w:val="24"/>
        </w:rPr>
      </w:pPr>
    </w:p>
    <w:p w:rsidR="00251207" w:rsidRDefault="0025120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lastRenderedPageBreak/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</w:t>
      </w:r>
      <w:r>
        <w:rPr>
          <w:rFonts w:ascii="Times New Roman" w:hAnsi="Times New Roman" w:cs="Times New Roman"/>
          <w:b/>
          <w:szCs w:val="24"/>
          <w:lang w:val="hr-BA"/>
        </w:rPr>
        <w:t>OPĆINU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pStyle w:val="Odlomakpopisa"/>
        <w:numPr>
          <w:ilvl w:val="0"/>
          <w:numId w:val="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 xml:space="preserve">ZEMLJOPISNI PODACI O </w:t>
      </w:r>
      <w:r>
        <w:rPr>
          <w:rFonts w:ascii="Times New Roman" w:hAnsi="Times New Roman" w:cs="Times New Roman"/>
          <w:b/>
          <w:szCs w:val="24"/>
        </w:rPr>
        <w:t>OPĆINI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3A103F" w:rsidRPr="003A103F" w:rsidRDefault="00251207" w:rsidP="003A103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Općina Stari </w:t>
      </w:r>
      <w:proofErr w:type="spellStart"/>
      <w:r>
        <w:rPr>
          <w:rFonts w:ascii="Times New Roman" w:hAnsi="Times New Roman" w:cs="Times New Roman"/>
          <w:szCs w:val="24"/>
        </w:rPr>
        <w:t>Jankovci</w:t>
      </w:r>
      <w:proofErr w:type="spellEnd"/>
      <w:r w:rsidRPr="00FA32A8">
        <w:rPr>
          <w:rFonts w:ascii="Times New Roman" w:hAnsi="Times New Roman" w:cs="Times New Roman"/>
          <w:szCs w:val="24"/>
        </w:rPr>
        <w:t xml:space="preserve"> prostire se na površini </w:t>
      </w:r>
      <w:r w:rsidRPr="00F8476C">
        <w:rPr>
          <w:rFonts w:ascii="Times New Roman" w:hAnsi="Times New Roman" w:cs="Times New Roman"/>
          <w:szCs w:val="24"/>
        </w:rPr>
        <w:t xml:space="preserve">od </w:t>
      </w:r>
      <w:r w:rsidR="003A103F">
        <w:rPr>
          <w:rFonts w:ascii="Times New Roman" w:hAnsi="Times New Roman" w:cs="Times New Roman"/>
          <w:szCs w:val="24"/>
        </w:rPr>
        <w:t>95</w:t>
      </w:r>
      <w:r w:rsidRPr="00F8476C">
        <w:rPr>
          <w:rFonts w:ascii="Times New Roman" w:hAnsi="Times New Roman" w:cs="Times New Roman"/>
          <w:szCs w:val="24"/>
        </w:rPr>
        <w:t>,</w:t>
      </w:r>
      <w:r w:rsidR="003A103F">
        <w:rPr>
          <w:rFonts w:ascii="Times New Roman" w:hAnsi="Times New Roman" w:cs="Times New Roman"/>
          <w:szCs w:val="24"/>
        </w:rPr>
        <w:t>2</w:t>
      </w:r>
      <w:r w:rsidRPr="00F8476C">
        <w:rPr>
          <w:rFonts w:ascii="Times New Roman" w:hAnsi="Times New Roman" w:cs="Times New Roman"/>
          <w:szCs w:val="24"/>
        </w:rPr>
        <w:t xml:space="preserve"> km</w:t>
      </w:r>
      <w:r w:rsidRPr="00F8476C">
        <w:rPr>
          <w:rFonts w:ascii="Times New Roman" w:hAnsi="Times New Roman" w:cs="Times New Roman"/>
          <w:szCs w:val="24"/>
          <w:vertAlign w:val="superscript"/>
        </w:rPr>
        <w:t>2</w:t>
      </w:r>
      <w:r w:rsidRPr="00F8476C">
        <w:rPr>
          <w:rFonts w:ascii="Times New Roman" w:hAnsi="Times New Roman" w:cs="Times New Roman"/>
          <w:szCs w:val="24"/>
        </w:rPr>
        <w:t xml:space="preserve"> i sastoji se od </w:t>
      </w:r>
      <w:r w:rsidR="003A103F">
        <w:rPr>
          <w:rFonts w:ascii="Times New Roman" w:hAnsi="Times New Roman" w:cs="Times New Roman"/>
          <w:szCs w:val="24"/>
        </w:rPr>
        <w:t>5</w:t>
      </w:r>
      <w:r w:rsidRPr="00F8476C">
        <w:rPr>
          <w:rFonts w:ascii="Times New Roman" w:hAnsi="Times New Roman" w:cs="Times New Roman"/>
          <w:szCs w:val="24"/>
        </w:rPr>
        <w:t xml:space="preserve"> naselja: </w:t>
      </w:r>
      <w:r w:rsidR="003A103F" w:rsidRPr="003A103F">
        <w:rPr>
          <w:rFonts w:ascii="Times New Roman" w:hAnsi="Times New Roman" w:cs="Times New Roman"/>
          <w:szCs w:val="24"/>
        </w:rPr>
        <w:t xml:space="preserve">Stari </w:t>
      </w:r>
      <w:proofErr w:type="spellStart"/>
      <w:r w:rsidR="003A103F" w:rsidRPr="003A103F">
        <w:rPr>
          <w:rFonts w:ascii="Times New Roman" w:hAnsi="Times New Roman" w:cs="Times New Roman"/>
          <w:szCs w:val="24"/>
        </w:rPr>
        <w:t>Jankovci</w:t>
      </w:r>
      <w:proofErr w:type="spellEnd"/>
      <w:r w:rsidR="003A103F" w:rsidRPr="003A103F">
        <w:rPr>
          <w:rFonts w:ascii="Times New Roman" w:hAnsi="Times New Roman" w:cs="Times New Roman"/>
          <w:szCs w:val="24"/>
        </w:rPr>
        <w:t>, Novi</w:t>
      </w:r>
    </w:p>
    <w:p w:rsidR="00251207" w:rsidRPr="00FA32A8" w:rsidRDefault="003A103F" w:rsidP="003A103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proofErr w:type="spellStart"/>
      <w:r w:rsidRPr="003A103F">
        <w:rPr>
          <w:rFonts w:ascii="Times New Roman" w:hAnsi="Times New Roman" w:cs="Times New Roman"/>
          <w:szCs w:val="24"/>
        </w:rPr>
        <w:t>Jankovci</w:t>
      </w:r>
      <w:proofErr w:type="spellEnd"/>
      <w:r w:rsidRPr="003A103F">
        <w:rPr>
          <w:rFonts w:ascii="Times New Roman" w:hAnsi="Times New Roman" w:cs="Times New Roman"/>
          <w:szCs w:val="24"/>
        </w:rPr>
        <w:t xml:space="preserve">, Srijemske </w:t>
      </w:r>
      <w:proofErr w:type="spellStart"/>
      <w:r w:rsidRPr="003A103F">
        <w:rPr>
          <w:rFonts w:ascii="Times New Roman" w:hAnsi="Times New Roman" w:cs="Times New Roman"/>
          <w:szCs w:val="24"/>
        </w:rPr>
        <w:t>Laze</w:t>
      </w:r>
      <w:proofErr w:type="spellEnd"/>
      <w:r w:rsidRPr="003A103F">
        <w:rPr>
          <w:rFonts w:ascii="Times New Roman" w:hAnsi="Times New Roman" w:cs="Times New Roman"/>
          <w:szCs w:val="24"/>
        </w:rPr>
        <w:t xml:space="preserve">, </w:t>
      </w:r>
      <w:proofErr w:type="spellStart"/>
      <w:r w:rsidRPr="003A103F">
        <w:rPr>
          <w:rFonts w:ascii="Times New Roman" w:hAnsi="Times New Roman" w:cs="Times New Roman"/>
          <w:szCs w:val="24"/>
        </w:rPr>
        <w:t>Slakovci</w:t>
      </w:r>
      <w:proofErr w:type="spellEnd"/>
      <w:r w:rsidRPr="003A103F">
        <w:rPr>
          <w:rFonts w:ascii="Times New Roman" w:hAnsi="Times New Roman" w:cs="Times New Roman"/>
          <w:szCs w:val="24"/>
        </w:rPr>
        <w:t xml:space="preserve"> i </w:t>
      </w:r>
      <w:proofErr w:type="spellStart"/>
      <w:r w:rsidRPr="003A103F">
        <w:rPr>
          <w:rFonts w:ascii="Times New Roman" w:hAnsi="Times New Roman" w:cs="Times New Roman"/>
          <w:szCs w:val="24"/>
        </w:rPr>
        <w:t>Orolik</w:t>
      </w:r>
      <w:proofErr w:type="spellEnd"/>
      <w:r w:rsidR="00251207" w:rsidRPr="00F8476C">
        <w:rPr>
          <w:rFonts w:ascii="Times New Roman" w:hAnsi="Times New Roman" w:cs="Times New Roman"/>
          <w:szCs w:val="24"/>
        </w:rPr>
        <w:t>,</w:t>
      </w:r>
      <w:r w:rsidR="00251207" w:rsidRPr="00FA32A8">
        <w:rPr>
          <w:rFonts w:ascii="Times New Roman" w:hAnsi="Times New Roman" w:cs="Times New Roman"/>
          <w:szCs w:val="24"/>
        </w:rPr>
        <w:t xml:space="preserve"> prikazan</w:t>
      </w:r>
      <w:r w:rsidR="00251207">
        <w:rPr>
          <w:rFonts w:ascii="Times New Roman" w:hAnsi="Times New Roman" w:cs="Times New Roman"/>
          <w:szCs w:val="24"/>
        </w:rPr>
        <w:t>ih</w:t>
      </w:r>
      <w:r w:rsidR="00251207" w:rsidRPr="00FA32A8">
        <w:rPr>
          <w:rFonts w:ascii="Times New Roman" w:hAnsi="Times New Roman" w:cs="Times New Roman"/>
          <w:szCs w:val="24"/>
        </w:rPr>
        <w:t xml:space="preserve"> na slici 1.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B8194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noProof/>
          <w:lang w:eastAsia="hr-HR"/>
        </w:rPr>
        <w:drawing>
          <wp:inline distT="0" distB="0" distL="0" distR="0" wp14:anchorId="6B589C48" wp14:editId="0718D060">
            <wp:extent cx="5760720" cy="47713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7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03F" w:rsidRPr="00FA32A8" w:rsidRDefault="003A103F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B8194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 xml:space="preserve">Slika 1: Naselja </w:t>
      </w:r>
      <w:r w:rsidR="003A103F" w:rsidRPr="00B81947">
        <w:rPr>
          <w:rFonts w:ascii="Times New Roman" w:hAnsi="Times New Roman" w:cs="Times New Roman"/>
          <w:b/>
          <w:i/>
          <w:szCs w:val="24"/>
        </w:rPr>
        <w:t xml:space="preserve">Općine Stari </w:t>
      </w:r>
      <w:proofErr w:type="spellStart"/>
      <w:r w:rsidR="003A103F" w:rsidRPr="00B81947">
        <w:rPr>
          <w:rFonts w:ascii="Times New Roman" w:hAnsi="Times New Roman" w:cs="Times New Roman"/>
          <w:b/>
          <w:i/>
          <w:szCs w:val="24"/>
        </w:rPr>
        <w:t>Jankovci</w:t>
      </w:r>
      <w:proofErr w:type="spellEnd"/>
      <w:r w:rsidRPr="00B81947">
        <w:rPr>
          <w:rFonts w:ascii="Times New Roman" w:hAnsi="Times New Roman" w:cs="Times New Roman"/>
          <w:b/>
          <w:i/>
          <w:szCs w:val="24"/>
        </w:rPr>
        <w:t xml:space="preserve">, Izvor: </w:t>
      </w:r>
      <w:r w:rsidR="003A103F" w:rsidRPr="00B81947">
        <w:rPr>
          <w:rFonts w:ascii="Times New Roman" w:hAnsi="Times New Roman" w:cs="Times New Roman"/>
          <w:b/>
          <w:i/>
          <w:szCs w:val="24"/>
        </w:rPr>
        <w:t>Državna geodetska uprava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294986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294986">
        <w:rPr>
          <w:rFonts w:ascii="Times New Roman" w:hAnsi="Times New Roman" w:cs="Times New Roman"/>
          <w:b/>
          <w:sz w:val="24"/>
          <w:szCs w:val="24"/>
        </w:rPr>
        <w:t>GOSPODARENJE POLJOPRIVREDNIM ZEMLJIŠTEM U VLASNIŠTVU REPUBLIKE HRVATSKE</w:t>
      </w:r>
      <w:bookmarkEnd w:id="1"/>
      <w:r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1D252E">
        <w:rPr>
          <w:rFonts w:ascii="Times New Roman" w:hAnsi="Times New Roman" w:cs="Times New Roman"/>
          <w:b/>
          <w:sz w:val="24"/>
          <w:szCs w:val="24"/>
        </w:rPr>
        <w:t>OPĆINU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20/2018</w:t>
      </w:r>
      <w:r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</w:rPr>
        <w:t>oljoprivredno 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51207" w:rsidRPr="00FA32A8" w:rsidRDefault="00251207" w:rsidP="00251207">
      <w:pPr>
        <w:spacing w:after="0" w:line="240" w:lineRule="auto"/>
        <w:jc w:val="both"/>
        <w:rPr>
          <w:rStyle w:val="fontstyle01"/>
        </w:rPr>
      </w:pPr>
    </w:p>
    <w:p w:rsidR="00B81947" w:rsidRDefault="00B81947" w:rsidP="00251207">
      <w:pPr>
        <w:spacing w:after="0" w:line="240" w:lineRule="auto"/>
        <w:jc w:val="both"/>
        <w:rPr>
          <w:rStyle w:val="fontstyle01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lastRenderedPageBreak/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251207" w:rsidRPr="00FA32A8" w:rsidRDefault="00251207" w:rsidP="00251207">
      <w:pPr>
        <w:spacing w:after="0" w:line="240" w:lineRule="auto"/>
        <w:jc w:val="both"/>
        <w:rPr>
          <w:rStyle w:val="fontstyle01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A32A8">
        <w:rPr>
          <w:rStyle w:val="fontstyle01"/>
        </w:rPr>
        <w:t xml:space="preserve">Osnovna načela raspolaganja državnim poljoprivrednim zemljištem na području </w:t>
      </w:r>
      <w:r w:rsidR="001D252E">
        <w:rPr>
          <w:rStyle w:val="fontstyle01"/>
        </w:rPr>
        <w:t xml:space="preserve">Općine Stari </w:t>
      </w:r>
      <w:proofErr w:type="spellStart"/>
      <w:r w:rsidR="001D252E">
        <w:rPr>
          <w:rStyle w:val="fontstyle01"/>
        </w:rPr>
        <w:t>Jankovci</w:t>
      </w:r>
      <w:proofErr w:type="spellEnd"/>
      <w:r w:rsidRPr="00FA32A8">
        <w:rPr>
          <w:rStyle w:val="fontstyle01"/>
        </w:rPr>
        <w:t xml:space="preserve"> su:</w:t>
      </w:r>
    </w:p>
    <w:p w:rsidR="00251207" w:rsidRPr="00294986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>Državno poljoprivredno zemljište mora biti u funkciji poljoprivredne proizvodnje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 xml:space="preserve">uzimajući u obzir tradicijsku proizvodnju </w:t>
      </w:r>
      <w:r>
        <w:rPr>
          <w:rStyle w:val="fontstyle01"/>
        </w:rPr>
        <w:t>kraja</w:t>
      </w:r>
      <w:r w:rsidRPr="00FA32A8">
        <w:rPr>
          <w:rStyle w:val="fontstyle01"/>
        </w:rPr>
        <w:t xml:space="preserve"> i specifičnosti pojedinih poljoprivrednih površina definiranih ovim Programom, </w:t>
      </w:r>
    </w:p>
    <w:p w:rsidR="00251207" w:rsidRPr="00294986" w:rsidRDefault="001D252E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Style w:val="fontstyle01"/>
        </w:rPr>
        <w:t xml:space="preserve">Općina Stari </w:t>
      </w:r>
      <w:proofErr w:type="spellStart"/>
      <w:r>
        <w:rPr>
          <w:rStyle w:val="fontstyle01"/>
        </w:rPr>
        <w:t>Jankovci</w:t>
      </w:r>
      <w:proofErr w:type="spellEnd"/>
      <w:r w:rsidRPr="00FA32A8">
        <w:rPr>
          <w:rStyle w:val="fontstyle01"/>
        </w:rPr>
        <w:t xml:space="preserve"> </w:t>
      </w:r>
      <w:r w:rsidR="00251207" w:rsidRPr="00FA32A8">
        <w:rPr>
          <w:rStyle w:val="fontstyle01"/>
        </w:rPr>
        <w:t xml:space="preserve">sve slobodne površine državnog poljoprivrednog zemljišta </w:t>
      </w:r>
      <w:r w:rsidR="00251207">
        <w:rPr>
          <w:rStyle w:val="fontstyle01"/>
        </w:rPr>
        <w:t xml:space="preserve">odrediti </w:t>
      </w:r>
      <w:r w:rsidR="00251207" w:rsidRPr="00FA32A8">
        <w:rPr>
          <w:rStyle w:val="fontstyle01"/>
        </w:rPr>
        <w:t>će za</w:t>
      </w:r>
      <w:r w:rsidR="00251207">
        <w:rPr>
          <w:rStyle w:val="fontstyle01"/>
        </w:rPr>
        <w:t xml:space="preserve"> </w:t>
      </w:r>
      <w:r w:rsidR="00251207" w:rsidRPr="00FA32A8">
        <w:rPr>
          <w:rStyle w:val="fontstyle01"/>
        </w:rPr>
        <w:t>zakup</w:t>
      </w:r>
      <w:r w:rsidR="00FE159B">
        <w:rPr>
          <w:rStyle w:val="fontstyle01"/>
        </w:rPr>
        <w:t>, zakup zajedničkih pašnjaka, privremeno korištenje poljoprivrednog zemljišta, povrat, zamjenu i ostale nepoljoprivredne svrhe</w:t>
      </w:r>
      <w:r w:rsidR="00251207" w:rsidRPr="00FA32A8">
        <w:rPr>
          <w:rStyle w:val="fontstyle01"/>
        </w:rPr>
        <w:t xml:space="preserve"> odnosno neće prodavati poljoprivredno zemljište u vlasništvu države, 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 xml:space="preserve">Prilikom davanja u zakup državnog poljoprivrednog zemljišta poštivati će se odredbe Zakona, čl. 36 i odluke </w:t>
      </w:r>
      <w:r w:rsidR="001D252E">
        <w:rPr>
          <w:rStyle w:val="fontstyle01"/>
        </w:rPr>
        <w:t>Općine</w:t>
      </w:r>
      <w:r w:rsidRPr="00FA32A8">
        <w:rPr>
          <w:rStyle w:val="fontstyle01"/>
        </w:rPr>
        <w:t xml:space="preserve"> o maksimalnoj površini koja se može dati u zakup pojedinoj pravnoj ili fizičkoj osobi na području </w:t>
      </w:r>
      <w:r w:rsidR="001D252E">
        <w:rPr>
          <w:rStyle w:val="fontstyle01"/>
        </w:rPr>
        <w:t xml:space="preserve">Općine Stari </w:t>
      </w:r>
      <w:proofErr w:type="spellStart"/>
      <w:r w:rsidR="001D252E">
        <w:rPr>
          <w:rStyle w:val="fontstyle01"/>
        </w:rPr>
        <w:t>Jankovci</w:t>
      </w:r>
      <w:proofErr w:type="spellEnd"/>
      <w:r w:rsidR="001D252E" w:rsidRPr="00FA32A8">
        <w:rPr>
          <w:rStyle w:val="fontstyle01"/>
        </w:rPr>
        <w:t xml:space="preserve"> </w:t>
      </w:r>
      <w:r w:rsidRPr="00FA32A8">
        <w:rPr>
          <w:rStyle w:val="fontstyle01"/>
        </w:rPr>
        <w:t>koja je sastavni dio ovog Programa,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Prilikom davanja na privremeno korištenje državnog poljoprivrednog zemljišta poštivat će se odredbe </w:t>
      </w:r>
      <w:r>
        <w:rPr>
          <w:rFonts w:ascii="Times New Roman" w:hAnsi="Times New Roman" w:cs="Times New Roman"/>
          <w:szCs w:val="24"/>
        </w:rPr>
        <w:t xml:space="preserve">čl. 57 </w:t>
      </w:r>
      <w:r w:rsidRPr="00FA32A8">
        <w:rPr>
          <w:rFonts w:ascii="Times New Roman" w:hAnsi="Times New Roman" w:cs="Times New Roman"/>
          <w:szCs w:val="24"/>
        </w:rPr>
        <w:t>Zakona,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Style w:val="fontstyle01"/>
        </w:rPr>
        <w:t>Promjena namjene poljoprivrednog zemljišta u nepoljoprivredne svrhe provoditi će se u skladu s dokumentima prostornog uređenja,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 xml:space="preserve">Preko </w:t>
      </w:r>
      <w:r w:rsidR="00264478">
        <w:rPr>
          <w:rStyle w:val="fontstyle01"/>
        </w:rPr>
        <w:t>općinskih</w:t>
      </w:r>
      <w:r w:rsidRPr="00FA32A8">
        <w:rPr>
          <w:rStyle w:val="fontstyle01"/>
        </w:rPr>
        <w:t xml:space="preserve"> službi i nadležnih institucija provodit će se stalni nadzor i poduzimati mjere za nepoštivanje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>preuzetih obveza za one koji raspolažu državnim poljoprivrednim zemljištem.</w:t>
      </w:r>
    </w:p>
    <w:p w:rsidR="00251207" w:rsidRDefault="00251207" w:rsidP="00251207">
      <w:pPr>
        <w:pStyle w:val="Naslov1"/>
        <w:spacing w:before="0"/>
        <w:rPr>
          <w:rFonts w:ascii="Times New Roman" w:eastAsiaTheme="minorHAnsi" w:hAnsi="Times New Roman" w:cs="Times New Roman"/>
          <w:sz w:val="24"/>
          <w:szCs w:val="24"/>
        </w:rPr>
      </w:pPr>
      <w:bookmarkStart w:id="2" w:name="_Toc512267631"/>
    </w:p>
    <w:p w:rsidR="00251207" w:rsidRPr="003F2C4A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3F2C4A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251207" w:rsidRPr="00FA32A8" w:rsidRDefault="00251207" w:rsidP="0025120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Prema 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službeno dostavljenim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podacima Državne geodetske uprave ukupna površina poljoprivrednog zemljišta u vlasništvu Republike Hrvatske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,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koje je u katastarskom </w:t>
      </w:r>
      <w:proofErr w:type="spellStart"/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operatu</w:t>
      </w:r>
      <w:proofErr w:type="spellEnd"/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nadležnog Područnog ureda za katastar upisan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kao poljoprivredno zemljište sukladno Zakonu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,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iznosi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="005E39D4" w:rsidRPr="0020424A">
        <w:rPr>
          <w:rFonts w:ascii="Times New Roman" w:hAnsi="Times New Roman" w:cs="Times New Roman"/>
          <w:sz w:val="24"/>
          <w:szCs w:val="24"/>
        </w:rPr>
        <w:t xml:space="preserve">404,4614 </w:t>
      </w:r>
      <w:r w:rsidRPr="00B50EE3">
        <w:rPr>
          <w:rFonts w:ascii="Times New Roman" w:hAnsi="Times New Roman" w:cs="Times New Roman"/>
          <w:color w:val="222222"/>
          <w:szCs w:val="24"/>
          <w:shd w:val="clear" w:color="auto" w:fill="FFFFFF"/>
        </w:rPr>
        <w:t>hektara.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</w:p>
    <w:p w:rsidR="00251207" w:rsidRPr="00475DFE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Od sveukupne navedene površine poljoprivrednog zemljišta u vlasništvu Republike Hrvatske</w:t>
      </w:r>
      <w:r w:rsid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dvije </w:t>
      </w:r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nekretnine (k.č.br. 943 k.o. </w:t>
      </w:r>
      <w:proofErr w:type="spellStart"/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>Orolik</w:t>
      </w:r>
      <w:proofErr w:type="spellEnd"/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, k.č.br. 1008 k.o. Srijemske </w:t>
      </w:r>
      <w:proofErr w:type="spellStart"/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>Laze</w:t>
      </w:r>
      <w:proofErr w:type="spellEnd"/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>) nalaze</w:t>
      </w:r>
      <w:r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se </w:t>
      </w:r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djelomično </w:t>
      </w:r>
      <w:r w:rsidRPr="005E39D4">
        <w:rPr>
          <w:rFonts w:ascii="Times New Roman" w:hAnsi="Times New Roman" w:cs="Times New Roman"/>
          <w:color w:val="222222"/>
          <w:szCs w:val="24"/>
        </w:rPr>
        <w:t>unutar</w:t>
      </w:r>
      <w:r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grani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ca građevinskog područja.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</w:t>
      </w:r>
      <w:r>
        <w:rPr>
          <w:rFonts w:ascii="Times New Roman" w:hAnsi="Times New Roman" w:cs="Times New Roman"/>
          <w:szCs w:val="24"/>
        </w:rPr>
        <w:t xml:space="preserve">svih </w:t>
      </w:r>
      <w:r w:rsidRPr="00FA32A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>
        <w:rPr>
          <w:rFonts w:ascii="Times New Roman" w:hAnsi="Times New Roman" w:cs="Times New Roman"/>
          <w:szCs w:val="24"/>
        </w:rPr>
        <w:t xml:space="preserve">za </w:t>
      </w:r>
      <w:r w:rsidR="001D252E">
        <w:rPr>
          <w:rStyle w:val="fontstyle01"/>
        </w:rPr>
        <w:t xml:space="preserve">Općinu Stari </w:t>
      </w:r>
      <w:proofErr w:type="spellStart"/>
      <w:r w:rsidR="001D252E">
        <w:rPr>
          <w:rStyle w:val="fontstyle01"/>
        </w:rPr>
        <w:t>Jankovci</w:t>
      </w:r>
      <w:proofErr w:type="spellEnd"/>
      <w:r w:rsidR="001D252E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nalazi se u PRILOGU 1.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</w:t>
      </w:r>
      <w:r w:rsidR="001D252E">
        <w:rPr>
          <w:rStyle w:val="fontstyle01"/>
        </w:rPr>
        <w:t xml:space="preserve">Općine Stari </w:t>
      </w:r>
      <w:proofErr w:type="spellStart"/>
      <w:r w:rsidR="001D252E">
        <w:rPr>
          <w:rStyle w:val="fontstyle01"/>
        </w:rPr>
        <w:t>Jankovci</w:t>
      </w:r>
      <w:proofErr w:type="spellEnd"/>
      <w:r w:rsidR="001D252E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 za potrebe izrade Programa i nalazi se u PRILOGU KKP-1 dok je njen umanjeni prikaz vidljiv na slici 2.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FE159B" w:rsidP="00251207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  <w:lang w:eastAsia="hr-HR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9pt;height:226.95pt">
            <v:imagedata r:id="rId10" o:title="stari jankovci2"/>
          </v:shape>
        </w:pict>
      </w:r>
    </w:p>
    <w:p w:rsidR="001D252E" w:rsidRPr="00FA32A8" w:rsidRDefault="001D252E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</w:p>
    <w:p w:rsidR="001D252E" w:rsidRPr="005A40B7" w:rsidRDefault="00251207" w:rsidP="001D252E">
      <w:pPr>
        <w:spacing w:after="0" w:line="240" w:lineRule="auto"/>
        <w:jc w:val="center"/>
        <w:rPr>
          <w:rStyle w:val="fontstyle01"/>
          <w:b/>
          <w:i/>
        </w:rPr>
      </w:pPr>
      <w:r w:rsidRPr="00FA32A8">
        <w:rPr>
          <w:rFonts w:ascii="Times New Roman" w:hAnsi="Times New Roman" w:cs="Times New Roman"/>
          <w:szCs w:val="24"/>
        </w:rPr>
        <w:tab/>
      </w:r>
      <w:r w:rsidRPr="005A40B7">
        <w:rPr>
          <w:rFonts w:ascii="Times New Roman" w:hAnsi="Times New Roman" w:cs="Times New Roman"/>
          <w:b/>
          <w:i/>
          <w:szCs w:val="24"/>
        </w:rPr>
        <w:t xml:space="preserve">Slika 2: Državno poljoprivredno zemljište na području </w:t>
      </w:r>
      <w:r w:rsidR="001D252E" w:rsidRPr="005A40B7">
        <w:rPr>
          <w:rStyle w:val="fontstyle01"/>
          <w:b/>
          <w:i/>
        </w:rPr>
        <w:t xml:space="preserve">Općine Stari </w:t>
      </w:r>
      <w:proofErr w:type="spellStart"/>
      <w:r w:rsidR="001D252E" w:rsidRPr="005A40B7">
        <w:rPr>
          <w:rStyle w:val="fontstyle01"/>
          <w:b/>
          <w:i/>
        </w:rPr>
        <w:t>Jankovci</w:t>
      </w:r>
      <w:proofErr w:type="spellEnd"/>
      <w:r w:rsidR="001D252E" w:rsidRPr="005A40B7">
        <w:rPr>
          <w:rStyle w:val="fontstyle01"/>
          <w:b/>
          <w:i/>
        </w:rPr>
        <w:t xml:space="preserve"> </w:t>
      </w:r>
    </w:p>
    <w:p w:rsidR="00251207" w:rsidRPr="005A40B7" w:rsidRDefault="001D252E" w:rsidP="001D252E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Style w:val="fontstyle01"/>
          <w:b/>
          <w:i/>
        </w:rPr>
        <w:t>(označeno zelenom bojom)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>Izvor: Državna geodetska uprava, obrada autora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B81947" w:rsidRPr="00A0479B" w:rsidRDefault="00B81947" w:rsidP="00B81947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  <w:r w:rsidRPr="00A0479B">
        <w:rPr>
          <w:rFonts w:ascii="Times New Roman" w:hAnsi="Times New Roman" w:cs="Times New Roman"/>
          <w:b/>
          <w:szCs w:val="24"/>
        </w:rPr>
        <w:t xml:space="preserve">3.1. PODACI O PODRUČJIMA EKOLOŠKE MREŽE NA PODRUČJU OPĆINE </w:t>
      </w:r>
      <w:r>
        <w:rPr>
          <w:rFonts w:ascii="Times New Roman" w:hAnsi="Times New Roman" w:cs="Times New Roman"/>
          <w:b/>
          <w:szCs w:val="24"/>
        </w:rPr>
        <w:t>STARI JANKOVCI</w:t>
      </w:r>
    </w:p>
    <w:p w:rsidR="00B81947" w:rsidRPr="00FA32A8" w:rsidRDefault="00B8194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1D252E">
        <w:rPr>
          <w:rStyle w:val="fontstyle01"/>
        </w:rPr>
        <w:t xml:space="preserve">Općine Stari </w:t>
      </w:r>
      <w:proofErr w:type="spellStart"/>
      <w:r w:rsidR="001D252E">
        <w:rPr>
          <w:rStyle w:val="fontstyle01"/>
        </w:rPr>
        <w:t>Jankovci</w:t>
      </w:r>
      <w:proofErr w:type="spellEnd"/>
      <w:r w:rsidR="001D252E">
        <w:rPr>
          <w:rFonts w:ascii="Times New Roman" w:hAnsi="Times New Roman" w:cs="Times New Roman"/>
          <w:szCs w:val="24"/>
        </w:rPr>
        <w:t xml:space="preserve"> ne </w:t>
      </w:r>
      <w:r w:rsidRPr="00FA32A8">
        <w:rPr>
          <w:rFonts w:ascii="Times New Roman" w:hAnsi="Times New Roman" w:cs="Times New Roman"/>
          <w:szCs w:val="24"/>
        </w:rPr>
        <w:t>postoje područja koja se nalaze u području ekološke mreže (Natura 2000</w:t>
      </w:r>
      <w:r>
        <w:rPr>
          <w:rFonts w:ascii="Times New Roman" w:hAnsi="Times New Roman" w:cs="Times New Roman"/>
          <w:szCs w:val="24"/>
        </w:rPr>
        <w:t xml:space="preserve">),  slika 3. </w:t>
      </w:r>
      <w:r w:rsidR="0052286F">
        <w:rPr>
          <w:rFonts w:ascii="Times New Roman" w:hAnsi="Times New Roman" w:cs="Times New Roman"/>
          <w:szCs w:val="24"/>
        </w:rPr>
        <w:t>Stoga ni</w:t>
      </w:r>
      <w:r>
        <w:rPr>
          <w:rFonts w:ascii="Times New Roman" w:hAnsi="Times New Roman" w:cs="Times New Roman"/>
          <w:szCs w:val="24"/>
        </w:rPr>
        <w:t>je potrebno provesti postupak ocjene prihvatljivosti Programa za ekološku mrežu sukladno čl. 29 st. 13 Zakona</w:t>
      </w:r>
      <w:r w:rsidR="0052286F">
        <w:rPr>
          <w:rFonts w:ascii="Times New Roman" w:hAnsi="Times New Roman" w:cs="Times New Roman"/>
          <w:szCs w:val="24"/>
        </w:rPr>
        <w:t>.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FE159B" w:rsidP="00251207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  <w:lang w:eastAsia="hr-HR"/>
        </w:rPr>
      </w:pPr>
      <w:r>
        <w:rPr>
          <w:noProof/>
          <w:lang w:eastAsia="hr-HR"/>
        </w:rPr>
        <w:pict>
          <v:shape id="_x0000_i1026" type="#_x0000_t75" style="width:452.75pt;height:282.8pt">
            <v:imagedata r:id="rId11" o:title="Natura 2000"/>
          </v:shape>
        </w:pict>
      </w:r>
    </w:p>
    <w:p w:rsidR="00551AA4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 xml:space="preserve">Slika 3: Zaštićena područja (Natura 2000), </w:t>
      </w:r>
    </w:p>
    <w:p w:rsidR="00251207" w:rsidRPr="00B8194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>Izvor: Hrvatska agencija za okoliš i prirodu - Bio portal - obrada autora</w:t>
      </w:r>
    </w:p>
    <w:p w:rsidR="00251207" w:rsidRPr="00647DE9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647DE9">
        <w:rPr>
          <w:rFonts w:ascii="Times New Roman" w:hAnsi="Times New Roman" w:cs="Times New Roman"/>
          <w:b/>
          <w:sz w:val="24"/>
          <w:szCs w:val="24"/>
        </w:rPr>
        <w:lastRenderedPageBreak/>
        <w:t>PODACI O DOSADAŠNJEM RASPOLAGANJU POLJOPRIVREDNIM ZEMLJIŠTEM U VLASNIŠTVU DRŽAVE</w:t>
      </w:r>
      <w:bookmarkEnd w:id="3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52286F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52286F">
        <w:rPr>
          <w:rFonts w:ascii="Times New Roman" w:hAnsi="Times New Roman" w:cs="Times New Roman"/>
          <w:szCs w:val="24"/>
        </w:rPr>
        <w:t>Jankovci</w:t>
      </w:r>
      <w:proofErr w:type="spellEnd"/>
      <w:r w:rsidRPr="00FA32A8">
        <w:rPr>
          <w:rFonts w:ascii="Times New Roman" w:hAnsi="Times New Roman" w:cs="Times New Roman"/>
          <w:szCs w:val="24"/>
        </w:rPr>
        <w:t xml:space="preserve"> raspolaže </w:t>
      </w:r>
      <w:r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 prikazan</w:t>
      </w:r>
      <w:r>
        <w:rPr>
          <w:rFonts w:ascii="Times New Roman" w:hAnsi="Times New Roman" w:cs="Times New Roman"/>
          <w:szCs w:val="24"/>
        </w:rPr>
        <w:t>ih</w:t>
      </w:r>
      <w:r w:rsidRPr="00FA32A8">
        <w:rPr>
          <w:rFonts w:ascii="Times New Roman" w:hAnsi="Times New Roman" w:cs="Times New Roman"/>
          <w:szCs w:val="24"/>
        </w:rPr>
        <w:t xml:space="preserve"> u tablici </w:t>
      </w:r>
      <w:r w:rsidR="005A40B7">
        <w:rPr>
          <w:rFonts w:ascii="Times New Roman" w:hAnsi="Times New Roman" w:cs="Times New Roman"/>
          <w:szCs w:val="24"/>
        </w:rPr>
        <w:t>1</w:t>
      </w:r>
      <w:r>
        <w:rPr>
          <w:rFonts w:ascii="Times New Roman" w:hAnsi="Times New Roman" w:cs="Times New Roman"/>
          <w:szCs w:val="24"/>
        </w:rPr>
        <w:t>.</w:t>
      </w:r>
    </w:p>
    <w:p w:rsidR="005A40B7" w:rsidRPr="00FA32A8" w:rsidRDefault="005A40B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FA32A8"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ablica </w:t>
      </w:r>
      <w:r w:rsidR="005A40B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FA32A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>
        <w:rPr>
          <w:rFonts w:ascii="Times New Roman" w:hAnsi="Times New Roman" w:cs="Times New Roman"/>
          <w:sz w:val="24"/>
          <w:szCs w:val="24"/>
        </w:rPr>
        <w:t>poljoprivrednim zemljištem u vlasništvu RH</w:t>
      </w:r>
    </w:p>
    <w:p w:rsidR="00264478" w:rsidRPr="00FA32A8" w:rsidRDefault="00264478" w:rsidP="0025120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826"/>
        <w:gridCol w:w="1561"/>
        <w:gridCol w:w="1984"/>
      </w:tblGrid>
      <w:tr w:rsidR="00251207" w:rsidRPr="00FA32A8" w:rsidTr="00E53ABA">
        <w:trPr>
          <w:jc w:val="center"/>
        </w:trPr>
        <w:tc>
          <w:tcPr>
            <w:tcW w:w="3826" w:type="dxa"/>
            <w:vAlign w:val="center"/>
          </w:tcPr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OBLIK RASPOLAGANJA</w:t>
            </w:r>
          </w:p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61" w:type="dxa"/>
            <w:vAlign w:val="center"/>
          </w:tcPr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Ukupan broj ugovora</w:t>
            </w:r>
          </w:p>
        </w:tc>
        <w:tc>
          <w:tcPr>
            <w:tcW w:w="1984" w:type="dxa"/>
            <w:vAlign w:val="center"/>
          </w:tcPr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Ukupna površina po ugovorima</w:t>
            </w:r>
            <w:r>
              <w:rPr>
                <w:rFonts w:ascii="Times New Roman" w:hAnsi="Times New Roman" w:cs="Times New Roman"/>
                <w:szCs w:val="24"/>
              </w:rPr>
              <w:t xml:space="preserve"> (ha)</w:t>
            </w:r>
          </w:p>
        </w:tc>
      </w:tr>
      <w:tr w:rsidR="004661CD" w:rsidRPr="0052286F" w:rsidTr="00E53ABA">
        <w:trPr>
          <w:jc w:val="center"/>
        </w:trPr>
        <w:tc>
          <w:tcPr>
            <w:tcW w:w="3826" w:type="dxa"/>
          </w:tcPr>
          <w:p w:rsidR="004661CD" w:rsidRPr="0052286F" w:rsidRDefault="004661CD" w:rsidP="004661CD">
            <w:pPr>
              <w:rPr>
                <w:rFonts w:ascii="Times New Roman" w:hAnsi="Times New Roman"/>
                <w:sz w:val="24"/>
                <w:szCs w:val="24"/>
              </w:rPr>
            </w:pPr>
            <w:r w:rsidRPr="0052286F">
              <w:rPr>
                <w:rFonts w:ascii="Times New Roman" w:hAnsi="Times New Roman"/>
                <w:sz w:val="24"/>
                <w:szCs w:val="24"/>
              </w:rPr>
              <w:t>privremeno korištenje</w:t>
            </w:r>
          </w:p>
        </w:tc>
        <w:tc>
          <w:tcPr>
            <w:tcW w:w="1561" w:type="dxa"/>
            <w:shd w:val="clear" w:color="auto" w:fill="auto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121,8679</w:t>
            </w:r>
          </w:p>
        </w:tc>
      </w:tr>
      <w:tr w:rsidR="004661CD" w:rsidRPr="0052286F" w:rsidTr="00E53ABA">
        <w:trPr>
          <w:jc w:val="center"/>
        </w:trPr>
        <w:tc>
          <w:tcPr>
            <w:tcW w:w="3826" w:type="dxa"/>
          </w:tcPr>
          <w:p w:rsidR="004661CD" w:rsidRPr="0052286F" w:rsidRDefault="004661CD" w:rsidP="004661CD">
            <w:pPr>
              <w:rPr>
                <w:rFonts w:ascii="Times New Roman" w:hAnsi="Times New Roman"/>
                <w:sz w:val="24"/>
                <w:szCs w:val="24"/>
              </w:rPr>
            </w:pPr>
            <w:r w:rsidRPr="0052286F">
              <w:rPr>
                <w:rFonts w:ascii="Times New Roman" w:hAnsi="Times New Roman"/>
                <w:sz w:val="24"/>
                <w:szCs w:val="24"/>
              </w:rPr>
              <w:t>prodaja (neotplaćeno)</w:t>
            </w:r>
          </w:p>
        </w:tc>
        <w:tc>
          <w:tcPr>
            <w:tcW w:w="1561" w:type="dxa"/>
            <w:shd w:val="clear" w:color="auto" w:fill="auto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148</w:t>
            </w:r>
            <w:r w:rsidRPr="00E26AEC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0757</w:t>
            </w:r>
          </w:p>
        </w:tc>
      </w:tr>
      <w:tr w:rsidR="0052286F" w:rsidRPr="0052286F" w:rsidTr="00E53ABA">
        <w:trPr>
          <w:jc w:val="center"/>
        </w:trPr>
        <w:tc>
          <w:tcPr>
            <w:tcW w:w="3826" w:type="dxa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86F">
              <w:rPr>
                <w:rFonts w:ascii="Times New Roman" w:hAnsi="Times New Roman" w:cs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shd w:val="clear" w:color="auto" w:fill="auto"/>
          </w:tcPr>
          <w:p w:rsidR="0052286F" w:rsidRPr="0052286F" w:rsidRDefault="004661CD" w:rsidP="0052286F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22</w:t>
            </w:r>
          </w:p>
        </w:tc>
        <w:tc>
          <w:tcPr>
            <w:tcW w:w="1984" w:type="dxa"/>
          </w:tcPr>
          <w:p w:rsidR="0052286F" w:rsidRPr="0052286F" w:rsidRDefault="004661CD" w:rsidP="004661CD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269</w:t>
            </w:r>
            <w:r w:rsidR="0052286F" w:rsidRPr="0052286F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9436</w:t>
            </w:r>
            <w:r w:rsidR="0052286F" w:rsidRPr="005228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ha</w:t>
            </w:r>
          </w:p>
        </w:tc>
      </w:tr>
    </w:tbl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pod jednim od oblika raspolaganja,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</w:t>
      </w:r>
      <w:r w:rsidR="0052286F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52286F">
        <w:rPr>
          <w:rFonts w:ascii="Times New Roman" w:hAnsi="Times New Roman" w:cs="Times New Roman"/>
          <w:szCs w:val="24"/>
        </w:rPr>
        <w:t>Jankovci</w:t>
      </w:r>
      <w:proofErr w:type="spellEnd"/>
      <w:r>
        <w:rPr>
          <w:rFonts w:ascii="Times New Roman" w:hAnsi="Times New Roman" w:cs="Times New Roman"/>
          <w:szCs w:val="24"/>
        </w:rPr>
        <w:t xml:space="preserve"> izrađena je prema službeno dostavljenim podacima Državne geodetske uprave, podataka </w:t>
      </w:r>
      <w:r w:rsidR="0052286F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52286F">
        <w:rPr>
          <w:rFonts w:ascii="Times New Roman" w:hAnsi="Times New Roman" w:cs="Times New Roman"/>
          <w:szCs w:val="24"/>
        </w:rPr>
        <w:t>Jankovci</w:t>
      </w:r>
      <w:proofErr w:type="spellEnd"/>
      <w:r>
        <w:rPr>
          <w:rFonts w:ascii="Times New Roman" w:hAnsi="Times New Roman" w:cs="Times New Roman"/>
          <w:szCs w:val="24"/>
        </w:rPr>
        <w:t xml:space="preserve"> i Ministarstva poljoprivrede za potrebe izrade Programa i nalazi se u PRILOGU  KKP-2 dok je njen umanjeni prikaz vidljiv na slici 4. </w:t>
      </w:r>
    </w:p>
    <w:p w:rsidR="005A40B7" w:rsidRDefault="005A40B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2286F" w:rsidRDefault="002E3C31" w:rsidP="0026447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53100" cy="2390775"/>
            <wp:effectExtent l="0" t="0" r="0" b="9525"/>
            <wp:docPr id="8" name="Picture 8" descr="C:\Users\Daniel\Desktop\Obrt acta\2018 - rad\Općina Stari Jankovci\Slike\dosadašn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niel\Desktop\Obrt acta\2018 - rad\Općina Stari Jankovci\Slike\dosadašnje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478" w:rsidRPr="00FA32A8" w:rsidRDefault="00264478" w:rsidP="0052286F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>Slika 4: Prikaz dosadašnjeg raspolaganja poljoprivrednim zemljištem u vlasništvu RH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Izvor: Državna geodetska uprava, </w:t>
      </w:r>
      <w:r w:rsidR="00264478" w:rsidRPr="005A40B7">
        <w:rPr>
          <w:rFonts w:ascii="Times New Roman" w:hAnsi="Times New Roman" w:cs="Times New Roman"/>
          <w:b/>
          <w:i/>
          <w:szCs w:val="24"/>
        </w:rPr>
        <w:t xml:space="preserve">Općina Stari </w:t>
      </w:r>
      <w:proofErr w:type="spellStart"/>
      <w:r w:rsidR="00264478" w:rsidRPr="005A40B7">
        <w:rPr>
          <w:rFonts w:ascii="Times New Roman" w:hAnsi="Times New Roman" w:cs="Times New Roman"/>
          <w:b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b/>
          <w:i/>
          <w:szCs w:val="24"/>
        </w:rPr>
        <w:t>, Ministarstvo poljoprivrede - obrada autora</w:t>
      </w:r>
    </w:p>
    <w:p w:rsidR="00251207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AF52D2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4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D85640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D85640">
        <w:rPr>
          <w:rFonts w:ascii="Times New Roman" w:hAnsi="Times New Roman" w:cs="Times New Roman"/>
          <w:szCs w:val="24"/>
        </w:rPr>
        <w:t>Jankovci</w:t>
      </w:r>
      <w:proofErr w:type="spellEnd"/>
      <w:r w:rsidRPr="00FA32A8">
        <w:rPr>
          <w:rFonts w:ascii="Times New Roman" w:hAnsi="Times New Roman" w:cs="Times New Roman"/>
          <w:szCs w:val="24"/>
        </w:rPr>
        <w:t xml:space="preserve"> može dati u zakup pojedinoj fizičkoj ili pravnoj osobi iznosi </w:t>
      </w:r>
      <w:r w:rsidR="000E2AC7">
        <w:rPr>
          <w:rFonts w:ascii="Times New Roman" w:hAnsi="Times New Roman" w:cs="Times New Roman"/>
          <w:szCs w:val="24"/>
        </w:rPr>
        <w:t>20,00</w:t>
      </w:r>
      <w:r w:rsidRPr="00FA32A8">
        <w:rPr>
          <w:rFonts w:ascii="Times New Roman" w:hAnsi="Times New Roman" w:cs="Times New Roman"/>
          <w:szCs w:val="24"/>
        </w:rPr>
        <w:t xml:space="preserve"> ha.</w:t>
      </w: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0E2AC7">
        <w:rPr>
          <w:rFonts w:ascii="Times New Roman" w:hAnsi="Times New Roman" w:cs="Times New Roman"/>
          <w:szCs w:val="24"/>
        </w:rPr>
        <w:t>Iznimno od propisane maksimalne površine za zakup, ukoliko jedna katastarska čestica i/ili jedna tehnološka cjelina za koju je raspisan javni natječaj sukladno Zakonu o poljoprivrednom zemljištu prelazi propisnu maksimalnu površinu za zakup tada se ta površina smatra maksimalnom površinom za zakup u smislu članka 30. stavak 3. Zakona o poljoprivrednom zemljištu.</w:t>
      </w: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lastRenderedPageBreak/>
        <w:t xml:space="preserve">Na području </w:t>
      </w:r>
      <w:r w:rsidR="00D85640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D85640">
        <w:rPr>
          <w:rFonts w:ascii="Times New Roman" w:hAnsi="Times New Roman" w:cs="Times New Roman"/>
          <w:szCs w:val="24"/>
        </w:rPr>
        <w:t>Jankovci</w:t>
      </w:r>
      <w:proofErr w:type="spellEnd"/>
      <w:r w:rsidR="00D85640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za zakup poljoprivrednog zemljišta na 25 godina </w:t>
      </w:r>
      <w:r>
        <w:rPr>
          <w:rFonts w:ascii="Times New Roman" w:hAnsi="Times New Roman" w:cs="Times New Roman"/>
          <w:szCs w:val="24"/>
        </w:rPr>
        <w:t>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041359">
        <w:rPr>
          <w:rFonts w:ascii="Times New Roman" w:hAnsi="Times New Roman" w:cs="Times New Roman"/>
          <w:szCs w:val="24"/>
        </w:rPr>
        <w:t>281</w:t>
      </w:r>
      <w:r w:rsidR="000E2AC7" w:rsidRPr="000E2AC7">
        <w:rPr>
          <w:rFonts w:ascii="Times New Roman" w:hAnsi="Times New Roman" w:cs="Times New Roman"/>
          <w:szCs w:val="24"/>
        </w:rPr>
        <w:t>,</w:t>
      </w:r>
      <w:r w:rsidR="00041359">
        <w:rPr>
          <w:rFonts w:ascii="Times New Roman" w:hAnsi="Times New Roman" w:cs="Times New Roman"/>
          <w:szCs w:val="24"/>
        </w:rPr>
        <w:t>7089</w:t>
      </w:r>
      <w:r w:rsidR="000E2AC7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 xml:space="preserve"> kako je prikazano po katastarskim općinama u tablici </w:t>
      </w:r>
      <w:r w:rsidR="00C23224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 xml:space="preserve">.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Tablica </w:t>
      </w:r>
      <w:r w:rsidR="005A40B7">
        <w:rPr>
          <w:rFonts w:ascii="Times New Roman" w:hAnsi="Times New Roman" w:cs="Times New Roman"/>
          <w:szCs w:val="24"/>
        </w:rPr>
        <w:t>2</w:t>
      </w:r>
      <w:r>
        <w:rPr>
          <w:rFonts w:ascii="Times New Roman" w:hAnsi="Times New Roman" w:cs="Times New Roman"/>
          <w:szCs w:val="24"/>
        </w:rPr>
        <w:t>: Poljoprivredno zemljište određeno za zakup prema katastarskim općinama</w:t>
      </w:r>
    </w:p>
    <w:p w:rsidR="005A40B7" w:rsidRPr="00FA32A8" w:rsidRDefault="005A40B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251207" w:rsidRPr="00AB4676" w:rsidTr="00E53ABA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E53A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E53A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0E2AC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39,5356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0E2AC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155,0465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0E2AC7" w:rsidP="00551A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20,2517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041359" w:rsidP="000413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65</w:t>
            </w:r>
            <w:r w:rsidR="000E2AC7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8117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0E2AC7" w:rsidRPr="00AB4676" w:rsidRDefault="000E2AC7" w:rsidP="000E2AC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1,0634</w:t>
            </w:r>
          </w:p>
        </w:tc>
      </w:tr>
      <w:tr w:rsidR="00251207" w:rsidRPr="00AB4676" w:rsidTr="00E53ABA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251207" w:rsidRPr="00AB4676" w:rsidRDefault="00041359" w:rsidP="000413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281</w:t>
            </w:r>
            <w:r w:rsidR="000E2AC7" w:rsidRPr="000E2AC7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7089</w:t>
            </w:r>
          </w:p>
        </w:tc>
      </w:tr>
    </w:tbl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 na 25 godina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483A40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</w:t>
      </w:r>
      <w:r w:rsidR="00264478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264478">
        <w:rPr>
          <w:rFonts w:ascii="Times New Roman" w:hAnsi="Times New Roman" w:cs="Times New Roman"/>
          <w:szCs w:val="24"/>
        </w:rPr>
        <w:t>Jankovci</w:t>
      </w:r>
      <w:proofErr w:type="spellEnd"/>
      <w:r w:rsidR="0026447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uprave, podataka </w:t>
      </w:r>
      <w:r w:rsidR="00264478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264478">
        <w:rPr>
          <w:rFonts w:ascii="Times New Roman" w:hAnsi="Times New Roman" w:cs="Times New Roman"/>
          <w:szCs w:val="24"/>
        </w:rPr>
        <w:t>Jankovci</w:t>
      </w:r>
      <w:proofErr w:type="spellEnd"/>
      <w:r w:rsidR="0026447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 Ministarstva poljoprivrede za potrebe izrade Programa i nalazi se u PRILOGU  KKP-3 dok je njen umanjeni prikaz vidljiv na slici 5.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FE159B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pict>
          <v:shape id="_x0000_i1027" type="#_x0000_t75" style="width:453.9pt;height:238.45pt">
            <v:imagedata r:id="rId13" o:title="stari jankovci"/>
          </v:shape>
        </w:pict>
      </w:r>
    </w:p>
    <w:p w:rsidR="002E3C31" w:rsidRDefault="002E3C31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Slika </w:t>
      </w:r>
      <w:r w:rsidR="005A40B7" w:rsidRPr="005A40B7">
        <w:rPr>
          <w:rFonts w:ascii="Times New Roman" w:hAnsi="Times New Roman" w:cs="Times New Roman"/>
          <w:b/>
          <w:i/>
          <w:szCs w:val="24"/>
        </w:rPr>
        <w:t>5</w:t>
      </w:r>
      <w:r w:rsidRPr="005A40B7">
        <w:rPr>
          <w:rFonts w:ascii="Times New Roman" w:hAnsi="Times New Roman" w:cs="Times New Roman"/>
          <w:b/>
          <w:i/>
          <w:szCs w:val="24"/>
        </w:rPr>
        <w:t>: Površine određene za davanje u zakup na 25 godina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Izvor: Državna geodetska uprava, </w:t>
      </w:r>
      <w:r w:rsidR="00264478" w:rsidRPr="005A40B7">
        <w:rPr>
          <w:rFonts w:ascii="Times New Roman" w:hAnsi="Times New Roman" w:cs="Times New Roman"/>
          <w:b/>
          <w:i/>
          <w:szCs w:val="24"/>
        </w:rPr>
        <w:t xml:space="preserve">Općina Stari </w:t>
      </w:r>
      <w:proofErr w:type="spellStart"/>
      <w:r w:rsidR="00264478" w:rsidRPr="005A40B7">
        <w:rPr>
          <w:rFonts w:ascii="Times New Roman" w:hAnsi="Times New Roman" w:cs="Times New Roman"/>
          <w:b/>
          <w:i/>
          <w:szCs w:val="24"/>
        </w:rPr>
        <w:t>Jankovci</w:t>
      </w:r>
      <w:proofErr w:type="spellEnd"/>
      <w:r w:rsidR="00264478" w:rsidRPr="005A40B7">
        <w:rPr>
          <w:rFonts w:ascii="Times New Roman" w:hAnsi="Times New Roman" w:cs="Times New Roman"/>
          <w:b/>
          <w:i/>
          <w:szCs w:val="24"/>
        </w:rPr>
        <w:t xml:space="preserve"> </w:t>
      </w:r>
      <w:r w:rsidRPr="005A40B7">
        <w:rPr>
          <w:rFonts w:ascii="Times New Roman" w:hAnsi="Times New Roman" w:cs="Times New Roman"/>
          <w:b/>
          <w:i/>
          <w:szCs w:val="24"/>
        </w:rPr>
        <w:t>- obrada autora</w:t>
      </w:r>
    </w:p>
    <w:p w:rsidR="00551AA4" w:rsidRDefault="00551AA4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E3C31" w:rsidRDefault="00FE159B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pict>
          <v:shape id="_x0000_i1028" type="#_x0000_t75" style="width:453.9pt;height:226.95pt">
            <v:imagedata r:id="rId14" o:title="novi jankovci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 w:rsidRP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 xml:space="preserve">.1. k.o. Novi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 xml:space="preserve"> 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Izvor: Državna geodetska uprava, Općina Stari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 xml:space="preserve">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FE159B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pict>
          <v:shape id="_x0000_i1029" type="#_x0000_t75" style="width:453.9pt;height:226.95pt">
            <v:imagedata r:id="rId15" o:title="orolik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 xml:space="preserve">.2. k.o.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Orolik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 xml:space="preserve"> 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Izvor: Državna geodetska uprava, Općina Stari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 xml:space="preserve">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5760720" cy="2885121"/>
            <wp:effectExtent l="0" t="0" r="0" b="0"/>
            <wp:docPr id="10" name="Picture 10" descr="C:\Users\Daniel\AppData\Local\Microsoft\Windows\INetCache\Content.Word\slakovc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aniel\AppData\Local\Microsoft\Windows\INetCache\Content.Word\slakovci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5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 xml:space="preserve">.3. k.o.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Slakovci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>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Izvor: Državna geodetska uprava, Općina Stari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 xml:space="preserve">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FE159B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pict>
          <v:shape id="_x0000_i1030" type="#_x0000_t75" style="width:453.9pt;height:226.95pt">
            <v:imagedata r:id="rId17" o:title="srijemske laze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 xml:space="preserve">.4. k.o. Srijemske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Laze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>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Izvor: Državna geodetska uprava, Općina Stari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 xml:space="preserve">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FE159B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pict>
          <v:shape id="_x0000_i1031" type="#_x0000_t75" style="width:453.9pt;height:227.5pt">
            <v:imagedata r:id="rId18" o:title="stari jankovic ko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 xml:space="preserve">.5. k.o. Stari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>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Izvor: Državna geodetska uprava, Općina Stari </w:t>
      </w:r>
      <w:proofErr w:type="spellStart"/>
      <w:r w:rsidRPr="005A40B7">
        <w:rPr>
          <w:rFonts w:ascii="Times New Roman" w:hAnsi="Times New Roman" w:cs="Times New Roman"/>
          <w:i/>
          <w:szCs w:val="24"/>
        </w:rPr>
        <w:t>Jankovci</w:t>
      </w:r>
      <w:proofErr w:type="spellEnd"/>
      <w:r w:rsidRPr="005A40B7">
        <w:rPr>
          <w:rFonts w:ascii="Times New Roman" w:hAnsi="Times New Roman" w:cs="Times New Roman"/>
          <w:i/>
          <w:szCs w:val="24"/>
        </w:rPr>
        <w:t xml:space="preserve"> - obrada autora</w:t>
      </w:r>
    </w:p>
    <w:p w:rsidR="002E3C31" w:rsidRPr="00FA32A8" w:rsidRDefault="002E3C31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7044D1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264478">
        <w:rPr>
          <w:rFonts w:ascii="Times New Roman" w:hAnsi="Times New Roman" w:cs="Times New Roman"/>
          <w:szCs w:val="24"/>
        </w:rPr>
        <w:t>Jankovci</w:t>
      </w:r>
      <w:proofErr w:type="spellEnd"/>
      <w:r w:rsidR="00264478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ne postoje površine 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 xml:space="preserve">određene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za prodaju.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6"/>
      <w:r w:rsidR="000E2AC7">
        <w:rPr>
          <w:rFonts w:ascii="Times New Roman" w:hAnsi="Times New Roman" w:cs="Times New Roman"/>
          <w:b/>
          <w:sz w:val="24"/>
          <w:szCs w:val="24"/>
        </w:rPr>
        <w:t>I ZAMJENU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0E2AC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Ured državne uprave u </w:t>
      </w:r>
      <w:r w:rsidR="00264478" w:rsidRPr="000E2AC7">
        <w:rPr>
          <w:rFonts w:ascii="Times New Roman" w:hAnsi="Times New Roman" w:cs="Times New Roman"/>
          <w:szCs w:val="24"/>
        </w:rPr>
        <w:t>Vukovarsko-srijemskoj županiji</w:t>
      </w:r>
      <w:r w:rsidRPr="000E2AC7">
        <w:rPr>
          <w:rFonts w:ascii="Times New Roman" w:hAnsi="Times New Roman" w:cs="Times New Roman"/>
          <w:szCs w:val="24"/>
        </w:rPr>
        <w:t xml:space="preserve"> očitovao se da za potrebe povrata i zamjene u slučaju kada nije moguć povrat imovine oduzete za vrijeme jugos</w:t>
      </w:r>
      <w:r w:rsidR="004661CD" w:rsidRPr="000E2AC7">
        <w:rPr>
          <w:rFonts w:ascii="Times New Roman" w:hAnsi="Times New Roman" w:cs="Times New Roman"/>
          <w:szCs w:val="24"/>
        </w:rPr>
        <w:t xml:space="preserve">lavenske komunističke vladavine, a prema </w:t>
      </w:r>
      <w:r w:rsidRPr="000E2AC7">
        <w:rPr>
          <w:rFonts w:ascii="Times New Roman" w:hAnsi="Times New Roman" w:cs="Times New Roman"/>
          <w:szCs w:val="24"/>
        </w:rPr>
        <w:t xml:space="preserve">do sada podnijetim zahtjevima za povrat potrebno je osigurati </w:t>
      </w:r>
      <w:r w:rsidR="000E2AC7" w:rsidRPr="000E2AC7">
        <w:rPr>
          <w:rFonts w:ascii="Times New Roman" w:hAnsi="Times New Roman" w:cs="Times New Roman"/>
          <w:szCs w:val="24"/>
        </w:rPr>
        <w:t>11</w:t>
      </w:r>
      <w:r w:rsidR="004661CD" w:rsidRPr="000E2AC7">
        <w:rPr>
          <w:rFonts w:ascii="Times New Roman" w:hAnsi="Times New Roman" w:cs="Times New Roman"/>
          <w:szCs w:val="24"/>
        </w:rPr>
        <w:t>,</w:t>
      </w:r>
      <w:r w:rsidR="000E2AC7" w:rsidRPr="000E2AC7">
        <w:rPr>
          <w:rFonts w:ascii="Times New Roman" w:hAnsi="Times New Roman" w:cs="Times New Roman"/>
          <w:szCs w:val="24"/>
        </w:rPr>
        <w:t>1035</w:t>
      </w:r>
      <w:r w:rsidRPr="000E2AC7">
        <w:rPr>
          <w:rFonts w:ascii="Times New Roman" w:hAnsi="Times New Roman" w:cs="Times New Roman"/>
          <w:szCs w:val="24"/>
        </w:rPr>
        <w:t xml:space="preserve"> hektara poljoprivrednog zemljišta u vlasništvu RH. </w:t>
      </w:r>
      <w:r w:rsidR="00264478" w:rsidRPr="000E2AC7">
        <w:rPr>
          <w:rFonts w:ascii="Times New Roman" w:hAnsi="Times New Roman" w:cs="Times New Roman"/>
          <w:szCs w:val="24"/>
        </w:rPr>
        <w:t xml:space="preserve">Općina Stari </w:t>
      </w:r>
      <w:proofErr w:type="spellStart"/>
      <w:r w:rsidR="00264478" w:rsidRPr="000E2AC7">
        <w:rPr>
          <w:rFonts w:ascii="Times New Roman" w:hAnsi="Times New Roman" w:cs="Times New Roman"/>
          <w:szCs w:val="24"/>
        </w:rPr>
        <w:t>Jankovci</w:t>
      </w:r>
      <w:proofErr w:type="spellEnd"/>
      <w:r w:rsidR="00264478" w:rsidRPr="000E2AC7">
        <w:rPr>
          <w:rFonts w:ascii="Times New Roman" w:hAnsi="Times New Roman" w:cs="Times New Roman"/>
          <w:szCs w:val="24"/>
        </w:rPr>
        <w:t xml:space="preserve"> </w:t>
      </w:r>
      <w:r w:rsidRPr="000E2AC7">
        <w:rPr>
          <w:rFonts w:ascii="Times New Roman" w:hAnsi="Times New Roman" w:cs="Times New Roman"/>
          <w:szCs w:val="24"/>
        </w:rPr>
        <w:t xml:space="preserve">za potrebe povrata odredio je </w:t>
      </w:r>
      <w:r w:rsidR="000E2AC7" w:rsidRPr="000E2AC7">
        <w:rPr>
          <w:rFonts w:ascii="Times New Roman" w:hAnsi="Times New Roman" w:cs="Times New Roman"/>
          <w:szCs w:val="24"/>
        </w:rPr>
        <w:t>10,9546</w:t>
      </w:r>
      <w:r w:rsidRPr="000E2AC7">
        <w:rPr>
          <w:rFonts w:ascii="Times New Roman" w:hAnsi="Times New Roman" w:cs="Times New Roman"/>
          <w:szCs w:val="24"/>
        </w:rPr>
        <w:t xml:space="preserve"> ha na području katastarske općine </w:t>
      </w:r>
      <w:r w:rsidR="000E2AC7" w:rsidRPr="000E2AC7">
        <w:rPr>
          <w:rFonts w:ascii="Times New Roman" w:hAnsi="Times New Roman" w:cs="Times New Roman"/>
          <w:szCs w:val="24"/>
        </w:rPr>
        <w:t xml:space="preserve">Novi </w:t>
      </w:r>
      <w:proofErr w:type="spellStart"/>
      <w:r w:rsidR="000E2AC7" w:rsidRPr="000E2AC7">
        <w:rPr>
          <w:rFonts w:ascii="Times New Roman" w:hAnsi="Times New Roman" w:cs="Times New Roman"/>
          <w:szCs w:val="24"/>
        </w:rPr>
        <w:t>Jankovci</w:t>
      </w:r>
      <w:proofErr w:type="spellEnd"/>
      <w:r w:rsidR="000E2AC7" w:rsidRPr="000E2AC7">
        <w:rPr>
          <w:rFonts w:ascii="Times New Roman" w:hAnsi="Times New Roman" w:cs="Times New Roman"/>
          <w:szCs w:val="24"/>
        </w:rPr>
        <w:t>,</w:t>
      </w:r>
      <w:r w:rsidR="00166CD9" w:rsidRPr="000E2AC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166CD9" w:rsidRPr="000E2AC7">
        <w:rPr>
          <w:rFonts w:ascii="Times New Roman" w:hAnsi="Times New Roman" w:cs="Times New Roman"/>
          <w:szCs w:val="24"/>
        </w:rPr>
        <w:t>Slakovci</w:t>
      </w:r>
      <w:proofErr w:type="spellEnd"/>
      <w:r w:rsidR="000E2AC7" w:rsidRPr="000E2AC7">
        <w:rPr>
          <w:rFonts w:ascii="Times New Roman" w:hAnsi="Times New Roman" w:cs="Times New Roman"/>
          <w:szCs w:val="24"/>
        </w:rPr>
        <w:t xml:space="preserve"> i Srijemske </w:t>
      </w:r>
      <w:proofErr w:type="spellStart"/>
      <w:r w:rsidR="000E2AC7" w:rsidRPr="000E2AC7">
        <w:rPr>
          <w:rFonts w:ascii="Times New Roman" w:hAnsi="Times New Roman" w:cs="Times New Roman"/>
          <w:szCs w:val="24"/>
        </w:rPr>
        <w:t>Laze</w:t>
      </w:r>
      <w:proofErr w:type="spellEnd"/>
      <w:r w:rsidR="000E2AC7" w:rsidRPr="000E2AC7">
        <w:rPr>
          <w:rFonts w:ascii="Times New Roman" w:hAnsi="Times New Roman" w:cs="Times New Roman"/>
          <w:szCs w:val="24"/>
        </w:rPr>
        <w:t>.</w:t>
      </w:r>
    </w:p>
    <w:p w:rsidR="00251207" w:rsidRPr="000E2AC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0E2AC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0E2AC7">
        <w:rPr>
          <w:rFonts w:ascii="Times New Roman" w:hAnsi="Times New Roman" w:cs="Times New Roman"/>
          <w:szCs w:val="24"/>
        </w:rPr>
        <w:t xml:space="preserve">Općina Stari </w:t>
      </w:r>
      <w:proofErr w:type="spellStart"/>
      <w:r w:rsidRPr="000E2AC7">
        <w:rPr>
          <w:rFonts w:ascii="Times New Roman" w:hAnsi="Times New Roman" w:cs="Times New Roman"/>
          <w:szCs w:val="24"/>
        </w:rPr>
        <w:t>Jankovci</w:t>
      </w:r>
      <w:proofErr w:type="spellEnd"/>
      <w:r w:rsidRPr="000E2AC7">
        <w:rPr>
          <w:rFonts w:ascii="Times New Roman" w:hAnsi="Times New Roman" w:cs="Times New Roman"/>
          <w:szCs w:val="24"/>
        </w:rPr>
        <w:t xml:space="preserve"> za potrebe zamjene kada nije moguć povrat imovine oduzete za vrijeme jugoslavenske komunističke vladavine osiguran je u površini od </w:t>
      </w:r>
      <w:r w:rsidR="00041359">
        <w:rPr>
          <w:rFonts w:ascii="Times New Roman" w:hAnsi="Times New Roman" w:cs="Times New Roman"/>
          <w:szCs w:val="24"/>
        </w:rPr>
        <w:t>54</w:t>
      </w:r>
      <w:r w:rsidRPr="000E2AC7">
        <w:rPr>
          <w:rFonts w:ascii="Times New Roman" w:hAnsi="Times New Roman" w:cs="Times New Roman"/>
          <w:szCs w:val="24"/>
        </w:rPr>
        <w:t>,</w:t>
      </w:r>
      <w:r w:rsidR="00041359">
        <w:rPr>
          <w:rFonts w:ascii="Times New Roman" w:hAnsi="Times New Roman" w:cs="Times New Roman"/>
          <w:szCs w:val="24"/>
        </w:rPr>
        <w:t>8644</w:t>
      </w:r>
      <w:r w:rsidRPr="000E2AC7">
        <w:rPr>
          <w:rFonts w:ascii="Times New Roman" w:hAnsi="Times New Roman" w:cs="Times New Roman"/>
          <w:szCs w:val="24"/>
        </w:rPr>
        <w:t xml:space="preserve"> ha na području k</w:t>
      </w:r>
      <w:r w:rsidR="00E541F8">
        <w:rPr>
          <w:rFonts w:ascii="Times New Roman" w:hAnsi="Times New Roman" w:cs="Times New Roman"/>
          <w:szCs w:val="24"/>
        </w:rPr>
        <w:t xml:space="preserve">atastarske općine Novi </w:t>
      </w:r>
      <w:proofErr w:type="spellStart"/>
      <w:r w:rsidR="00E541F8">
        <w:rPr>
          <w:rFonts w:ascii="Times New Roman" w:hAnsi="Times New Roman" w:cs="Times New Roman"/>
          <w:szCs w:val="24"/>
        </w:rPr>
        <w:t>Jankovci</w:t>
      </w:r>
      <w:proofErr w:type="spellEnd"/>
      <w:r w:rsidR="00E541F8">
        <w:rPr>
          <w:rFonts w:ascii="Times New Roman" w:hAnsi="Times New Roman" w:cs="Times New Roman"/>
          <w:szCs w:val="24"/>
        </w:rPr>
        <w:t xml:space="preserve">, Srijemske </w:t>
      </w:r>
      <w:proofErr w:type="spellStart"/>
      <w:r w:rsidR="00E541F8">
        <w:rPr>
          <w:rFonts w:ascii="Times New Roman" w:hAnsi="Times New Roman" w:cs="Times New Roman"/>
          <w:szCs w:val="24"/>
        </w:rPr>
        <w:t>Laze</w:t>
      </w:r>
      <w:proofErr w:type="spellEnd"/>
      <w:r w:rsidR="00E541F8">
        <w:rPr>
          <w:rFonts w:ascii="Times New Roman" w:hAnsi="Times New Roman" w:cs="Times New Roman"/>
          <w:szCs w:val="24"/>
        </w:rPr>
        <w:t xml:space="preserve"> i Stari </w:t>
      </w:r>
      <w:proofErr w:type="spellStart"/>
      <w:r w:rsidR="00E541F8">
        <w:rPr>
          <w:rFonts w:ascii="Times New Roman" w:hAnsi="Times New Roman" w:cs="Times New Roman"/>
          <w:szCs w:val="24"/>
        </w:rPr>
        <w:t>Jankovci</w:t>
      </w:r>
      <w:proofErr w:type="spellEnd"/>
      <w:r w:rsidR="00E541F8">
        <w:rPr>
          <w:rFonts w:ascii="Times New Roman" w:hAnsi="Times New Roman" w:cs="Times New Roman"/>
          <w:szCs w:val="24"/>
        </w:rPr>
        <w:t>.</w:t>
      </w:r>
    </w:p>
    <w:p w:rsidR="00483A40" w:rsidRDefault="00483A40" w:rsidP="000E2AC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83A40" w:rsidRDefault="00483A40" w:rsidP="00483A4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Tablica</w:t>
      </w:r>
      <w:r w:rsidR="00E541F8">
        <w:rPr>
          <w:rFonts w:ascii="Times New Roman" w:hAnsi="Times New Roman" w:cs="Times New Roman"/>
          <w:szCs w:val="24"/>
        </w:rPr>
        <w:t xml:space="preserve"> 3</w:t>
      </w:r>
      <w:r>
        <w:rPr>
          <w:rFonts w:ascii="Times New Roman" w:hAnsi="Times New Roman" w:cs="Times New Roman"/>
          <w:szCs w:val="24"/>
        </w:rPr>
        <w:t xml:space="preserve">: Poljoprivredno zemljište određeno za povrat i zamjenu </w:t>
      </w:r>
    </w:p>
    <w:p w:rsidR="00483A40" w:rsidRDefault="00483A40" w:rsidP="00483A4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prema katastarskim općinama</w:t>
      </w:r>
    </w:p>
    <w:p w:rsidR="00483A40" w:rsidRPr="00FA32A8" w:rsidRDefault="00483A40" w:rsidP="00483A4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483A40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483A40" w:rsidRPr="00AB4676" w:rsidRDefault="00483A40" w:rsidP="000C4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483A40" w:rsidRPr="00AB4676" w:rsidRDefault="00483A40" w:rsidP="000C4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483A40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483A40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60</w:t>
            </w:r>
            <w:r w:rsidR="00483A40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8482</w:t>
            </w:r>
          </w:p>
        </w:tc>
      </w:tr>
      <w:tr w:rsidR="00483A40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</w:tcPr>
          <w:p w:rsidR="00483A40" w:rsidRPr="00C23224" w:rsidRDefault="00483A40" w:rsidP="000C4456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 w:rsidRPr="00C23224">
              <w:rPr>
                <w:rFonts w:ascii="Times New Roman" w:hAnsi="Times New Roman" w:cs="Times New Roman"/>
              </w:rPr>
              <w:t>0,00</w:t>
            </w:r>
          </w:p>
        </w:tc>
      </w:tr>
      <w:tr w:rsidR="00483A40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</w:tcPr>
          <w:p w:rsidR="00483A40" w:rsidRPr="00C23224" w:rsidRDefault="00483A40" w:rsidP="000C4456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2,3440</w:t>
            </w:r>
          </w:p>
        </w:tc>
      </w:tr>
      <w:tr w:rsidR="00483A40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</w:tcPr>
          <w:p w:rsidR="00483A40" w:rsidRPr="00C23224" w:rsidRDefault="00483A40" w:rsidP="000C4456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2,6268</w:t>
            </w:r>
          </w:p>
        </w:tc>
      </w:tr>
      <w:tr w:rsidR="00483A40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483A40" w:rsidRPr="00AB4676" w:rsidRDefault="00483A40" w:rsidP="000C445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hAnsi="Times New Roman" w:cs="Times New Roman"/>
                <w:szCs w:val="24"/>
              </w:rPr>
              <w:t>0,00</w:t>
            </w:r>
          </w:p>
        </w:tc>
      </w:tr>
      <w:tr w:rsidR="00483A40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483A40" w:rsidRPr="00AB4676" w:rsidRDefault="00483A40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483A40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65</w:t>
            </w:r>
            <w:r w:rsidR="00483A40" w:rsidRPr="00C2322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8190</w:t>
            </w:r>
          </w:p>
        </w:tc>
      </w:tr>
    </w:tbl>
    <w:p w:rsidR="00483A40" w:rsidRPr="00FA32A8" w:rsidRDefault="00483A40" w:rsidP="000E2AC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lastRenderedPageBreak/>
        <w:t xml:space="preserve">Popis katastarskih čestica u vlasništvu Republike Hrvatske koje će se na području </w:t>
      </w:r>
      <w:r w:rsidR="00264478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264478">
        <w:rPr>
          <w:rFonts w:ascii="Times New Roman" w:hAnsi="Times New Roman" w:cs="Times New Roman"/>
          <w:szCs w:val="24"/>
        </w:rPr>
        <w:t>Jankovci</w:t>
      </w:r>
      <w:proofErr w:type="spellEnd"/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dati za povrat i za zamjenu u slučaju kada nije moguć povrat imovine oduzete za vrijeme Jugoslavenske komunističke </w:t>
      </w:r>
      <w:r w:rsidRPr="007044D1">
        <w:rPr>
          <w:rFonts w:ascii="Times New Roman" w:hAnsi="Times New Roman" w:cs="Times New Roman"/>
          <w:szCs w:val="24"/>
        </w:rPr>
        <w:t xml:space="preserve">vladavine nalazi se u PRILOGU </w:t>
      </w:r>
      <w:r w:rsidR="00483A40">
        <w:rPr>
          <w:rFonts w:ascii="Times New Roman" w:hAnsi="Times New Roman" w:cs="Times New Roman"/>
          <w:szCs w:val="24"/>
        </w:rPr>
        <w:t>3</w:t>
      </w:r>
      <w:r w:rsidRPr="007044D1">
        <w:rPr>
          <w:rFonts w:ascii="Times New Roman" w:hAnsi="Times New Roman" w:cs="Times New Roman"/>
          <w:color w:val="FF0000"/>
          <w:szCs w:val="24"/>
        </w:rPr>
        <w:t>.</w:t>
      </w:r>
    </w:p>
    <w:p w:rsidR="00251207" w:rsidRDefault="00251207" w:rsidP="00251207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:rsidR="00251207" w:rsidRPr="007044D1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7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483A40" w:rsidRDefault="00251207" w:rsidP="00483A4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264478">
        <w:rPr>
          <w:rFonts w:ascii="Times New Roman" w:hAnsi="Times New Roman" w:cs="Times New Roman"/>
          <w:szCs w:val="24"/>
        </w:rPr>
        <w:t>Jankovci</w:t>
      </w:r>
      <w:proofErr w:type="spellEnd"/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 ribnjake.</w:t>
      </w:r>
      <w:bookmarkStart w:id="8" w:name="_Toc512267637"/>
    </w:p>
    <w:p w:rsidR="00483A40" w:rsidRDefault="00483A40" w:rsidP="00483A4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483A40" w:rsidRDefault="00251207" w:rsidP="00483A40">
      <w:pPr>
        <w:pStyle w:val="Odlomakpopisa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Cs w:val="24"/>
        </w:rPr>
      </w:pPr>
      <w:r w:rsidRPr="00483A40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264478">
        <w:rPr>
          <w:rFonts w:ascii="Times New Roman" w:hAnsi="Times New Roman" w:cs="Times New Roman"/>
          <w:szCs w:val="24"/>
        </w:rPr>
        <w:t>Jankovci</w:t>
      </w:r>
      <w:proofErr w:type="spellEnd"/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zajedničkih pašnjaka.  </w:t>
      </w:r>
    </w:p>
    <w:p w:rsidR="00C23224" w:rsidRDefault="00C23224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>
        <w:rPr>
          <w:rFonts w:ascii="Times New Roman" w:hAnsi="Times New Roman" w:cs="Times New Roman"/>
          <w:szCs w:val="24"/>
        </w:rPr>
        <w:t>Jankovci</w:t>
      </w:r>
      <w:proofErr w:type="spellEnd"/>
      <w:r w:rsidRPr="00FA32A8">
        <w:rPr>
          <w:rFonts w:ascii="Times New Roman" w:hAnsi="Times New Roman" w:cs="Times New Roman"/>
          <w:szCs w:val="24"/>
        </w:rPr>
        <w:t xml:space="preserve"> za zakup zajedničkih pašnjaka</w:t>
      </w:r>
      <w:r>
        <w:rPr>
          <w:rFonts w:ascii="Times New Roman" w:hAnsi="Times New Roman" w:cs="Times New Roman"/>
          <w:szCs w:val="24"/>
        </w:rPr>
        <w:t xml:space="preserve"> 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E541F8">
        <w:rPr>
          <w:rFonts w:ascii="Times New Roman" w:hAnsi="Times New Roman" w:cs="Times New Roman"/>
          <w:szCs w:val="24"/>
        </w:rPr>
        <w:t>44</w:t>
      </w:r>
      <w:r w:rsidRPr="000E2AC7">
        <w:rPr>
          <w:rFonts w:ascii="Times New Roman" w:hAnsi="Times New Roman" w:cs="Times New Roman"/>
          <w:szCs w:val="24"/>
        </w:rPr>
        <w:t>,</w:t>
      </w:r>
      <w:r w:rsidR="00E541F8">
        <w:rPr>
          <w:rFonts w:ascii="Times New Roman" w:hAnsi="Times New Roman" w:cs="Times New Roman"/>
          <w:szCs w:val="24"/>
        </w:rPr>
        <w:t xml:space="preserve">3109 </w:t>
      </w:r>
      <w:r w:rsidRPr="00FA32A8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 xml:space="preserve"> kako je prikazano po katastarskim općinama u tablici </w:t>
      </w:r>
      <w:r w:rsidR="00E541F8"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 xml:space="preserve">. </w:t>
      </w: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Tablica </w:t>
      </w:r>
      <w:r w:rsidR="00483A40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: Poljoprivredno zemljište određeno za </w:t>
      </w:r>
      <w:r w:rsidRPr="00FA32A8">
        <w:rPr>
          <w:rFonts w:ascii="Times New Roman" w:hAnsi="Times New Roman" w:cs="Times New Roman"/>
          <w:szCs w:val="24"/>
        </w:rPr>
        <w:t>zakup zajedničkih pašnjaka</w:t>
      </w:r>
      <w:r>
        <w:rPr>
          <w:rFonts w:ascii="Times New Roman" w:hAnsi="Times New Roman" w:cs="Times New Roman"/>
          <w:szCs w:val="24"/>
        </w:rPr>
        <w:t xml:space="preserve"> </w:t>
      </w: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prema katastarskim općinama</w:t>
      </w:r>
    </w:p>
    <w:p w:rsidR="00C23224" w:rsidRPr="00FA32A8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0C4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0C4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E541F8" w:rsidP="00C2322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5,7619</w:t>
            </w:r>
          </w:p>
        </w:tc>
      </w:tr>
      <w:tr w:rsidR="00C23224" w:rsidRPr="00AB4676" w:rsidTr="00D64152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E541F8" w:rsidP="00C23224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2,4546</w:t>
            </w:r>
          </w:p>
        </w:tc>
      </w:tr>
      <w:tr w:rsidR="00C23224" w:rsidRPr="00AB4676" w:rsidTr="00D64152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E541F8" w:rsidP="00C23224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27,2815</w:t>
            </w:r>
          </w:p>
        </w:tc>
      </w:tr>
      <w:tr w:rsidR="00C23224" w:rsidRPr="00AB4676" w:rsidTr="00D64152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E541F8" w:rsidP="00C23224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8,8129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hAnsi="Times New Roman" w:cs="Times New Roman"/>
                <w:szCs w:val="24"/>
              </w:rPr>
              <w:t>0,00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44</w:t>
            </w:r>
            <w:r w:rsidR="00C23224" w:rsidRPr="00C2322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3109</w:t>
            </w:r>
          </w:p>
        </w:tc>
      </w:tr>
    </w:tbl>
    <w:p w:rsidR="00C23224" w:rsidRPr="00FA32A8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zakup zajedničkih pašnjaka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483A40"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7465D2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8"/>
      <w:r w:rsidRPr="007465D2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9"/>
    </w:p>
    <w:p w:rsidR="00251207" w:rsidRDefault="00251207" w:rsidP="00251207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 w:rsidR="00264478">
        <w:rPr>
          <w:rFonts w:ascii="Times New Roman" w:hAnsi="Times New Roman" w:cs="Times New Roman"/>
          <w:szCs w:val="24"/>
        </w:rPr>
        <w:t>Jankovci</w:t>
      </w:r>
      <w:proofErr w:type="spellEnd"/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postoje površine </w:t>
      </w:r>
      <w:r w:rsidRPr="007465D2">
        <w:rPr>
          <w:rFonts w:ascii="Times New Roman" w:hAnsi="Times New Roman" w:cs="Times New Roman"/>
          <w:szCs w:val="24"/>
        </w:rPr>
        <w:t>poljoprivrednog zemljišta u vlasništvu Republike Hrvatske određene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>.</w:t>
      </w:r>
      <w:r w:rsidRPr="00FA32A8">
        <w:rPr>
          <w:rFonts w:ascii="Times New Roman" w:hAnsi="Times New Roman" w:cs="Times New Roman"/>
          <w:szCs w:val="24"/>
        </w:rPr>
        <w:t xml:space="preserve"> </w:t>
      </w:r>
    </w:p>
    <w:p w:rsidR="00251207" w:rsidRDefault="00251207" w:rsidP="00251207">
      <w:pPr>
        <w:pStyle w:val="box457264"/>
        <w:spacing w:before="0" w:beforeAutospacing="0" w:after="0" w:afterAutospacing="0"/>
        <w:rPr>
          <w:rStyle w:val="bold"/>
          <w:b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 xml:space="preserve">Općine Stari </w:t>
      </w:r>
      <w:proofErr w:type="spellStart"/>
      <w:r>
        <w:rPr>
          <w:rFonts w:ascii="Times New Roman" w:hAnsi="Times New Roman" w:cs="Times New Roman"/>
          <w:szCs w:val="24"/>
        </w:rPr>
        <w:t>Jankovci</w:t>
      </w:r>
      <w:proofErr w:type="spellEnd"/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 xml:space="preserve"> 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E541F8">
        <w:rPr>
          <w:rFonts w:ascii="Times New Roman" w:hAnsi="Times New Roman" w:cs="Times New Roman"/>
          <w:szCs w:val="24"/>
        </w:rPr>
        <w:t>12</w:t>
      </w:r>
      <w:r w:rsidRPr="000E2AC7">
        <w:rPr>
          <w:rFonts w:ascii="Times New Roman" w:hAnsi="Times New Roman" w:cs="Times New Roman"/>
          <w:szCs w:val="24"/>
        </w:rPr>
        <w:t>,</w:t>
      </w:r>
      <w:r w:rsidR="00E541F8">
        <w:rPr>
          <w:rFonts w:ascii="Times New Roman" w:hAnsi="Times New Roman" w:cs="Times New Roman"/>
          <w:szCs w:val="24"/>
        </w:rPr>
        <w:t>6226</w:t>
      </w:r>
      <w:r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 xml:space="preserve"> kako je prikazano po katastarskim općinama u tablici </w:t>
      </w:r>
      <w:r w:rsidR="00E541F8"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 xml:space="preserve">. </w:t>
      </w: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Tablica </w:t>
      </w:r>
      <w:r w:rsidR="00483A40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 xml:space="preserve">: Poljoprivredno zemljište određeno za 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 xml:space="preserve"> </w:t>
      </w: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prema katastarskim općinama</w:t>
      </w:r>
    </w:p>
    <w:p w:rsidR="00C23224" w:rsidRPr="00FA32A8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0C4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0C4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E541F8" w:rsidP="000C445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3,5024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C23224" w:rsidP="000C4456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 w:rsidRPr="00C23224">
              <w:rPr>
                <w:rFonts w:ascii="Times New Roman" w:hAnsi="Times New Roman" w:cs="Times New Roman"/>
              </w:rPr>
              <w:t>0,00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C23224" w:rsidP="000C4456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 w:rsidRPr="00C23224">
              <w:rPr>
                <w:rFonts w:ascii="Times New Roman" w:hAnsi="Times New Roman" w:cs="Times New Roman"/>
              </w:rPr>
              <w:t>0,00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C23224" w:rsidP="000C4456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1,6392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C23224" w:rsidP="000C445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hAnsi="Times New Roman" w:cs="Times New Roman"/>
                <w:szCs w:val="24"/>
              </w:rPr>
              <w:t>7,4810</w:t>
            </w:r>
          </w:p>
        </w:tc>
      </w:tr>
      <w:tr w:rsidR="00C23224" w:rsidRPr="00AB4676" w:rsidTr="000C445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0C44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12</w:t>
            </w:r>
            <w:r w:rsidR="00C23224" w:rsidRPr="00C2322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6226</w:t>
            </w:r>
          </w:p>
        </w:tc>
      </w:tr>
    </w:tbl>
    <w:p w:rsidR="00C23224" w:rsidRPr="00FA32A8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 xml:space="preserve">nepoljoprivredne namjene pašnjaka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483A40"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51207" w:rsidRDefault="00251207" w:rsidP="00251207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:rsidR="005A40B7" w:rsidRDefault="005A40B7" w:rsidP="00251207">
      <w:pPr>
        <w:pStyle w:val="box457264"/>
        <w:spacing w:before="0" w:beforeAutospacing="0" w:after="0" w:afterAutospacing="0"/>
        <w:rPr>
          <w:rStyle w:val="bold"/>
          <w:b/>
        </w:rPr>
      </w:pPr>
    </w:p>
    <w:p w:rsidR="00251207" w:rsidRDefault="00251207" w:rsidP="00251207">
      <w:pPr>
        <w:pStyle w:val="box457264"/>
        <w:numPr>
          <w:ilvl w:val="0"/>
          <w:numId w:val="6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 sukladno Pravilniku o dokumentaciji potrebnoj za donošenje Programa raspolaganja poljoprivrednim zemljištem u vlasništvu RH (NN</w:t>
      </w:r>
      <w:r>
        <w:rPr>
          <w:b/>
        </w:rPr>
        <w:t xml:space="preserve"> </w:t>
      </w:r>
      <w:r w:rsidRPr="001F1088">
        <w:rPr>
          <w:b/>
        </w:rPr>
        <w:t>27/2018)</w:t>
      </w:r>
      <w:r>
        <w:rPr>
          <w:b/>
        </w:rPr>
        <w:t>:</w:t>
      </w:r>
    </w:p>
    <w:p w:rsidR="00E541F8" w:rsidRPr="00021420" w:rsidRDefault="00E541F8" w:rsidP="00E541F8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E541F8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>
        <w:t>Kopija katastarskog plana/očitovanje DGU o dostavljenim podacima</w:t>
      </w:r>
    </w:p>
    <w:p w:rsidR="00E541F8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>
        <w:t>Zemljišnoknjižni izvadci, Posjedovni listovi,</w:t>
      </w:r>
    </w:p>
    <w:p w:rsidR="00E541F8" w:rsidRPr="00166CD9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166CD9">
        <w:t>Uvjerenje Upravnog tijela županije, odnosno Grada Zagreba, nadležnog za prostorno uređenje nalaze li se predmetne čestice izvan granica građevinskog područja,</w:t>
      </w:r>
      <w:r>
        <w:t xml:space="preserve"> KLASA: 350-02/18-01/153, URBROJ: 2196/1-14-02-18-2, od 19. travnja 2018. godine</w:t>
      </w:r>
    </w:p>
    <w:p w:rsidR="00E541F8" w:rsidRPr="00940F7B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166CD9">
        <w:t>Očitovanje Ureda državne uprave u županiji, odnosno Grada Zagreba o podnesenim zahtjevima za povrat oduzete imovine,</w:t>
      </w:r>
      <w:r>
        <w:t xml:space="preserve"> KLASA: 943-01/18-01/02, URBROJ: 2196-01-05</w:t>
      </w:r>
      <w:r w:rsidRPr="00940F7B">
        <w:t>-03/1-18-2, od 17. travnja 2018. godine i KLASA: 943-01/18-01/02, URBROJ: 2196-01-05-03/1-18-3, od 02. svibnja 2018. godine</w:t>
      </w:r>
    </w:p>
    <w:p w:rsidR="00E541F8" w:rsidRPr="00940F7B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940F7B">
        <w:t>Uvjerenje Hrvatskih šuma d.o.o., URBROJ: 2188/10-02-18-04, od 18. svibnja 2018. godine</w:t>
      </w:r>
    </w:p>
    <w:p w:rsidR="00E541F8" w:rsidRPr="00940F7B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940F7B">
        <w:t>Očitovanje Hrvatskih voda, KLASA: 325-10/18-04/0001197, URBROJ: 374-3101-1-18-2, od 18. svibnja 2018. godine</w:t>
      </w:r>
    </w:p>
    <w:p w:rsidR="00E541F8" w:rsidRPr="00166CD9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940F7B">
        <w:t>Uvjerenje Upravnog tijela županije, odnosno Grada Zagreba, nadležnog za prostorno uređenje jesu li predmetne</w:t>
      </w:r>
      <w:r w:rsidRPr="00166CD9">
        <w:t xml:space="preserve"> čestice u obuhvatu postojećeg i/ili planiranog sustava javnog navodnjavanja,</w:t>
      </w:r>
      <w:r>
        <w:t xml:space="preserve"> KLASA: 320-02/18-01/09, URBROJ: 2196/1-07-18-2, od 24. travnja 2018. godine</w:t>
      </w:r>
    </w:p>
    <w:p w:rsidR="00E541F8" w:rsidRPr="00166CD9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166CD9">
        <w:t>Očitovanje H</w:t>
      </w:r>
      <w:r>
        <w:t>rvatskog centra za razminiranje, KLASA: 213-04/18-06/227, URBROJ: 530-117-05/4-18-02, od 16. travnja 2018. godine</w:t>
      </w:r>
    </w:p>
    <w:p w:rsidR="00251207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5A40B7" w:rsidRDefault="005A40B7" w:rsidP="005A40B7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251207" w:rsidRDefault="00251207" w:rsidP="00251207">
      <w:pPr>
        <w:pStyle w:val="box457264"/>
        <w:numPr>
          <w:ilvl w:val="0"/>
          <w:numId w:val="6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</w:p>
    <w:p w:rsidR="00E541F8" w:rsidRPr="00021420" w:rsidRDefault="00E541F8" w:rsidP="00E541F8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1 : Popis katastarskih čestica poljoprivrednog zemljišta u vlasništvu RH po katastarskim općinama. 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2 : Popis katastarskih čestica poljoprivrednog zemljišta u vlasništvu RH po katastarskim općinama za zakup na 25 godina za Općinu Stari </w:t>
      </w:r>
      <w:proofErr w:type="spellStart"/>
      <w:r w:rsidRPr="00E541F8">
        <w:rPr>
          <w:rFonts w:ascii="Times New Roman" w:hAnsi="Times New Roman" w:cs="Times New Roman"/>
          <w:szCs w:val="24"/>
        </w:rPr>
        <w:t>Jankovci</w:t>
      </w:r>
      <w:proofErr w:type="spellEnd"/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3 : Popis katastarskih čestica poljoprivrednog zemljišta u vlasništvu RH po katastarskim općinama za povrat i zamjenu za Općinu Stari </w:t>
      </w:r>
      <w:proofErr w:type="spellStart"/>
      <w:r w:rsidRPr="00E541F8">
        <w:rPr>
          <w:rFonts w:ascii="Times New Roman" w:hAnsi="Times New Roman" w:cs="Times New Roman"/>
          <w:szCs w:val="24"/>
        </w:rPr>
        <w:t>Jankovci</w:t>
      </w:r>
      <w:proofErr w:type="spellEnd"/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4 : Popis katastarskih čestica poljoprivrednog zemljišta u vlasništvu RH po katastarskim općinama za zakup zajedničkih pašnjaka za Općinu Stari </w:t>
      </w:r>
      <w:proofErr w:type="spellStart"/>
      <w:r w:rsidRPr="00E541F8">
        <w:rPr>
          <w:rFonts w:ascii="Times New Roman" w:hAnsi="Times New Roman" w:cs="Times New Roman"/>
          <w:szCs w:val="24"/>
        </w:rPr>
        <w:t>Jankovci</w:t>
      </w:r>
      <w:proofErr w:type="spellEnd"/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5 : Popis katastarskih čestica poljoprivrednog zemljišta u vlasništvu RH po katastarskim općinama za ostale nepoljoprivredne namjene za Općinu Stari </w:t>
      </w:r>
      <w:proofErr w:type="spellStart"/>
      <w:r w:rsidRPr="00E541F8">
        <w:rPr>
          <w:rFonts w:ascii="Times New Roman" w:hAnsi="Times New Roman" w:cs="Times New Roman"/>
          <w:szCs w:val="24"/>
        </w:rPr>
        <w:t>Jankovci</w:t>
      </w:r>
      <w:proofErr w:type="spellEnd"/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KKP-1: Kopija katastarskog plana - poljoprivredno zemljište u vlasništvu RH za Općinu Stari </w:t>
      </w:r>
      <w:proofErr w:type="spellStart"/>
      <w:r w:rsidRPr="00E541F8">
        <w:rPr>
          <w:rFonts w:ascii="Times New Roman" w:hAnsi="Times New Roman" w:cs="Times New Roman"/>
          <w:szCs w:val="24"/>
        </w:rPr>
        <w:t>Jankovci</w:t>
      </w:r>
      <w:proofErr w:type="spellEnd"/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KKP-2: Kopija katastarskog plana - poljoprivredno zemljište u vlasništvu RH za Općinu Stari </w:t>
      </w:r>
      <w:proofErr w:type="spellStart"/>
      <w:r w:rsidRPr="00E541F8">
        <w:rPr>
          <w:rFonts w:ascii="Times New Roman" w:hAnsi="Times New Roman" w:cs="Times New Roman"/>
          <w:szCs w:val="24"/>
        </w:rPr>
        <w:t>Jankovci</w:t>
      </w:r>
      <w:proofErr w:type="spellEnd"/>
      <w:r w:rsidRPr="00E541F8">
        <w:rPr>
          <w:rFonts w:ascii="Times New Roman" w:hAnsi="Times New Roman" w:cs="Times New Roman"/>
          <w:szCs w:val="24"/>
        </w:rPr>
        <w:t>, po katastarskim općinama naznačene namjene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KKP-3: Kopija katastarskog plana - dosadašnje raspolaganje poljoprivrednim zemljištem u vlasništvu RH za Općinu Stari </w:t>
      </w:r>
      <w:proofErr w:type="spellStart"/>
      <w:r w:rsidRPr="00E541F8">
        <w:rPr>
          <w:rFonts w:ascii="Times New Roman" w:hAnsi="Times New Roman" w:cs="Times New Roman"/>
          <w:szCs w:val="24"/>
        </w:rPr>
        <w:t>Jankovci</w:t>
      </w:r>
      <w:proofErr w:type="spellEnd"/>
    </w:p>
    <w:p w:rsidR="00251207" w:rsidRPr="00251207" w:rsidRDefault="00251207" w:rsidP="00251207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sectPr w:rsidR="00251207" w:rsidRPr="00251207" w:rsidSect="00B81947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703B" w:rsidRDefault="0047703B" w:rsidP="00B81947">
      <w:pPr>
        <w:spacing w:after="0" w:line="240" w:lineRule="auto"/>
      </w:pPr>
      <w:r>
        <w:separator/>
      </w:r>
    </w:p>
  </w:endnote>
  <w:endnote w:type="continuationSeparator" w:id="0">
    <w:p w:rsidR="0047703B" w:rsidRDefault="0047703B" w:rsidP="00B819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D15" w:rsidRDefault="00A13D15">
    <w:pPr>
      <w:pStyle w:val="Podnoj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3891048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sz w:val="24"/>
        <w:szCs w:val="24"/>
      </w:rPr>
    </w:sdtEndPr>
    <w:sdtContent>
      <w:p w:rsidR="00B81947" w:rsidRPr="00B81947" w:rsidRDefault="00B81947" w:rsidP="00B81947">
        <w:pPr>
          <w:pStyle w:val="Podnoje"/>
          <w:jc w:val="right"/>
          <w:rPr>
            <w:rFonts w:ascii="Times New Roman" w:hAnsi="Times New Roman" w:cs="Times New Roman"/>
            <w:sz w:val="24"/>
            <w:szCs w:val="24"/>
          </w:rPr>
        </w:pPr>
        <w:r w:rsidRPr="00B8194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8194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B8194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541F8">
          <w:rPr>
            <w:rFonts w:ascii="Times New Roman" w:hAnsi="Times New Roman" w:cs="Times New Roman"/>
            <w:noProof/>
            <w:sz w:val="24"/>
            <w:szCs w:val="24"/>
          </w:rPr>
          <w:t>10</w:t>
        </w:r>
        <w:r w:rsidRPr="00B81947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D15" w:rsidRDefault="00A13D15">
    <w:pPr>
      <w:pStyle w:val="Podnoj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703B" w:rsidRDefault="0047703B" w:rsidP="00B81947">
      <w:pPr>
        <w:spacing w:after="0" w:line="240" w:lineRule="auto"/>
      </w:pPr>
      <w:r>
        <w:separator/>
      </w:r>
    </w:p>
  </w:footnote>
  <w:footnote w:type="continuationSeparator" w:id="0">
    <w:p w:rsidR="0047703B" w:rsidRDefault="0047703B" w:rsidP="00B819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D15" w:rsidRDefault="00A13D15">
    <w:pPr>
      <w:pStyle w:val="Zaglavlj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D15" w:rsidRDefault="00A13D15">
    <w:pPr>
      <w:pStyle w:val="Zaglavlj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D15" w:rsidRDefault="00A13D15">
    <w:pPr>
      <w:pStyle w:val="Zaglavlj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6D1842"/>
    <w:multiLevelType w:val="hybridMultilevel"/>
    <w:tmpl w:val="89363D44"/>
    <w:lvl w:ilvl="0" w:tplc="041A000F">
      <w:start w:val="1"/>
      <w:numFmt w:val="decimal"/>
      <w:lvlText w:val="%1."/>
      <w:lvlJc w:val="left"/>
      <w:pPr>
        <w:ind w:left="360" w:hanging="360"/>
      </w:p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CD445B"/>
    <w:multiLevelType w:val="hybridMultilevel"/>
    <w:tmpl w:val="CEF66FD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E53844"/>
    <w:multiLevelType w:val="hybridMultilevel"/>
    <w:tmpl w:val="6F5EED0C"/>
    <w:lvl w:ilvl="0" w:tplc="854E68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6D27F6"/>
    <w:multiLevelType w:val="hybridMultilevel"/>
    <w:tmpl w:val="AE5A23B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6157D5"/>
    <w:multiLevelType w:val="hybridMultilevel"/>
    <w:tmpl w:val="09345FD2"/>
    <w:lvl w:ilvl="0" w:tplc="CD18992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2332B78"/>
    <w:multiLevelType w:val="hybridMultilevel"/>
    <w:tmpl w:val="8D64DD5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6"/>
  </w:num>
  <w:num w:numId="5">
    <w:abstractNumId w:val="0"/>
  </w:num>
  <w:num w:numId="6">
    <w:abstractNumId w:val="5"/>
  </w:num>
  <w:num w:numId="7">
    <w:abstractNumId w:val="7"/>
  </w:num>
  <w:num w:numId="8">
    <w:abstractNumId w:val="1"/>
  </w:num>
  <w:num w:numId="9">
    <w:abstractNumId w:val="9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0441"/>
    <w:rsid w:val="00041359"/>
    <w:rsid w:val="000E2AC7"/>
    <w:rsid w:val="00157637"/>
    <w:rsid w:val="00166CD9"/>
    <w:rsid w:val="001D252E"/>
    <w:rsid w:val="0020424A"/>
    <w:rsid w:val="00251207"/>
    <w:rsid w:val="00264478"/>
    <w:rsid w:val="00283EDD"/>
    <w:rsid w:val="002B5A2D"/>
    <w:rsid w:val="002E3C31"/>
    <w:rsid w:val="003534FF"/>
    <w:rsid w:val="00366416"/>
    <w:rsid w:val="003A103F"/>
    <w:rsid w:val="004661CD"/>
    <w:rsid w:val="00471DDC"/>
    <w:rsid w:val="0047703B"/>
    <w:rsid w:val="00483A40"/>
    <w:rsid w:val="0052286F"/>
    <w:rsid w:val="00551AA4"/>
    <w:rsid w:val="005A40B7"/>
    <w:rsid w:val="005D0441"/>
    <w:rsid w:val="005E39D4"/>
    <w:rsid w:val="006748D7"/>
    <w:rsid w:val="007872F3"/>
    <w:rsid w:val="0088427B"/>
    <w:rsid w:val="00A12B6F"/>
    <w:rsid w:val="00A13D15"/>
    <w:rsid w:val="00A21AD9"/>
    <w:rsid w:val="00B81947"/>
    <w:rsid w:val="00B82D93"/>
    <w:rsid w:val="00BF2C4E"/>
    <w:rsid w:val="00C23224"/>
    <w:rsid w:val="00C23AF9"/>
    <w:rsid w:val="00D816A8"/>
    <w:rsid w:val="00D85640"/>
    <w:rsid w:val="00DA56F9"/>
    <w:rsid w:val="00E26AEC"/>
    <w:rsid w:val="00E541F8"/>
    <w:rsid w:val="00F1179F"/>
    <w:rsid w:val="00FE1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441"/>
  </w:style>
  <w:style w:type="paragraph" w:styleId="Naslov1">
    <w:name w:val="heading 1"/>
    <w:basedOn w:val="Normal"/>
    <w:next w:val="Normal"/>
    <w:link w:val="Naslov1Char"/>
    <w:uiPriority w:val="9"/>
    <w:qFormat/>
    <w:rsid w:val="00251207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uiPriority w:val="59"/>
    <w:rsid w:val="005D04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link w:val="OdlomakpopisaChar"/>
    <w:uiPriority w:val="34"/>
    <w:qFormat/>
    <w:rsid w:val="005D0441"/>
    <w:pPr>
      <w:ind w:left="720"/>
      <w:contextualSpacing/>
    </w:pPr>
  </w:style>
  <w:style w:type="paragraph" w:styleId="Bezproreda">
    <w:name w:val="No Spacing"/>
    <w:aliases w:val="POPIS GRAFOVA"/>
    <w:link w:val="BezproredaChar"/>
    <w:uiPriority w:val="1"/>
    <w:qFormat/>
    <w:rsid w:val="005D0441"/>
    <w:pPr>
      <w:spacing w:after="0" w:line="240" w:lineRule="auto"/>
    </w:pPr>
  </w:style>
  <w:style w:type="character" w:customStyle="1" w:styleId="Naslov1Char">
    <w:name w:val="Naslov 1 Char"/>
    <w:basedOn w:val="Zadanifontodlomka"/>
    <w:link w:val="Naslov1"/>
    <w:uiPriority w:val="9"/>
    <w:rsid w:val="00251207"/>
    <w:rPr>
      <w:rFonts w:asciiTheme="majorHAnsi" w:eastAsiaTheme="majorEastAsia" w:hAnsiTheme="majorHAnsi" w:cstheme="majorBidi"/>
      <w:sz w:val="32"/>
      <w:szCs w:val="32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251207"/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251207"/>
  </w:style>
  <w:style w:type="character" w:customStyle="1" w:styleId="fontstyle01">
    <w:name w:val="fontstyle01"/>
    <w:basedOn w:val="Zadanifontodlomka"/>
    <w:rsid w:val="002512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box457264">
    <w:name w:val="box_457264"/>
    <w:basedOn w:val="Normal"/>
    <w:rsid w:val="002512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bold">
    <w:name w:val="bold"/>
    <w:basedOn w:val="Zadanifontodlomka"/>
    <w:rsid w:val="00251207"/>
  </w:style>
  <w:style w:type="paragraph" w:styleId="Zaglavlje">
    <w:name w:val="header"/>
    <w:basedOn w:val="Normal"/>
    <w:link w:val="Zaglavl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81947"/>
  </w:style>
  <w:style w:type="paragraph" w:styleId="Podnoje">
    <w:name w:val="footer"/>
    <w:basedOn w:val="Normal"/>
    <w:link w:val="Podno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81947"/>
  </w:style>
  <w:style w:type="paragraph" w:styleId="Tekstbalonia">
    <w:name w:val="Balloon Text"/>
    <w:basedOn w:val="Normal"/>
    <w:link w:val="TekstbaloniaChar"/>
    <w:uiPriority w:val="99"/>
    <w:semiHidden/>
    <w:unhideWhenUsed/>
    <w:rsid w:val="002042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042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441"/>
  </w:style>
  <w:style w:type="paragraph" w:styleId="Naslov1">
    <w:name w:val="heading 1"/>
    <w:basedOn w:val="Normal"/>
    <w:next w:val="Normal"/>
    <w:link w:val="Naslov1Char"/>
    <w:uiPriority w:val="9"/>
    <w:qFormat/>
    <w:rsid w:val="00251207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uiPriority w:val="59"/>
    <w:rsid w:val="005D04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link w:val="OdlomakpopisaChar"/>
    <w:uiPriority w:val="34"/>
    <w:qFormat/>
    <w:rsid w:val="005D0441"/>
    <w:pPr>
      <w:ind w:left="720"/>
      <w:contextualSpacing/>
    </w:pPr>
  </w:style>
  <w:style w:type="paragraph" w:styleId="Bezproreda">
    <w:name w:val="No Spacing"/>
    <w:aliases w:val="POPIS GRAFOVA"/>
    <w:link w:val="BezproredaChar"/>
    <w:uiPriority w:val="1"/>
    <w:qFormat/>
    <w:rsid w:val="005D0441"/>
    <w:pPr>
      <w:spacing w:after="0" w:line="240" w:lineRule="auto"/>
    </w:pPr>
  </w:style>
  <w:style w:type="character" w:customStyle="1" w:styleId="Naslov1Char">
    <w:name w:val="Naslov 1 Char"/>
    <w:basedOn w:val="Zadanifontodlomka"/>
    <w:link w:val="Naslov1"/>
    <w:uiPriority w:val="9"/>
    <w:rsid w:val="00251207"/>
    <w:rPr>
      <w:rFonts w:asciiTheme="majorHAnsi" w:eastAsiaTheme="majorEastAsia" w:hAnsiTheme="majorHAnsi" w:cstheme="majorBidi"/>
      <w:sz w:val="32"/>
      <w:szCs w:val="32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251207"/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251207"/>
  </w:style>
  <w:style w:type="character" w:customStyle="1" w:styleId="fontstyle01">
    <w:name w:val="fontstyle01"/>
    <w:basedOn w:val="Zadanifontodlomka"/>
    <w:rsid w:val="002512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box457264">
    <w:name w:val="box_457264"/>
    <w:basedOn w:val="Normal"/>
    <w:rsid w:val="002512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bold">
    <w:name w:val="bold"/>
    <w:basedOn w:val="Zadanifontodlomka"/>
    <w:rsid w:val="00251207"/>
  </w:style>
  <w:style w:type="paragraph" w:styleId="Zaglavlje">
    <w:name w:val="header"/>
    <w:basedOn w:val="Normal"/>
    <w:link w:val="Zaglavl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81947"/>
  </w:style>
  <w:style w:type="paragraph" w:styleId="Podnoje">
    <w:name w:val="footer"/>
    <w:basedOn w:val="Normal"/>
    <w:link w:val="Podno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81947"/>
  </w:style>
  <w:style w:type="paragraph" w:styleId="Tekstbalonia">
    <w:name w:val="Balloon Text"/>
    <w:basedOn w:val="Normal"/>
    <w:link w:val="TekstbaloniaChar"/>
    <w:uiPriority w:val="99"/>
    <w:semiHidden/>
    <w:unhideWhenUsed/>
    <w:rsid w:val="002042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042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FA4BB8-271B-42C4-887D-AE930CF0E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13</Pages>
  <Words>2369</Words>
  <Characters>13506</Characters>
  <Application>Microsoft Office Word</Application>
  <DocSecurity>0</DocSecurity>
  <Lines>112</Lines>
  <Paragraphs>31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Snježana Kraml</dc:creator>
  <cp:lastModifiedBy>Korisnik</cp:lastModifiedBy>
  <cp:revision>3</cp:revision>
  <dcterms:created xsi:type="dcterms:W3CDTF">2018-05-21T12:54:00Z</dcterms:created>
  <dcterms:modified xsi:type="dcterms:W3CDTF">2018-05-29T10:37:00Z</dcterms:modified>
</cp:coreProperties>
</file>